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275317" w:rsidRPr="00C62FF1" w:rsidRDefault="00275317">
      <w:pPr>
        <w:rPr>
          <w:rFonts w:cs="Times New Roman"/>
          <w:sz w:val="40"/>
          <w:szCs w:val="40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141E9E" w:rsidP="00141E9E">
      <w:pPr>
        <w:jc w:val="center"/>
        <w:rPr>
          <w:rFonts w:cs="Times New Roman"/>
        </w:rPr>
      </w:pPr>
      <w:r>
        <w:rPr>
          <w:rFonts w:cs="Times New Roman"/>
        </w:rPr>
        <w:t>ZADANI PRACE</w:t>
      </w: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603D4E" w:rsidRDefault="00603D4E" w:rsidP="00347B60">
      <w:pPr>
        <w:spacing w:after="0"/>
        <w:rPr>
          <w:rFonts w:cs="Times New Roman"/>
          <w:b/>
        </w:rPr>
      </w:pPr>
    </w:p>
    <w:p w:rsidR="00DB6D66" w:rsidRDefault="00DB6D66" w:rsidP="00347B60">
      <w:pPr>
        <w:spacing w:after="0"/>
        <w:rPr>
          <w:rFonts w:cs="Times New Roman"/>
          <w:b/>
          <w:szCs w:val="30"/>
        </w:rPr>
      </w:pPr>
    </w:p>
    <w:p w:rsidR="00DB6D66" w:rsidRDefault="00DB6D66" w:rsidP="00347B60">
      <w:pPr>
        <w:spacing w:after="0"/>
        <w:rPr>
          <w:rFonts w:cs="Times New Roman"/>
          <w:b/>
          <w:szCs w:val="30"/>
        </w:rPr>
      </w:pPr>
    </w:p>
    <w:p w:rsidR="006963CE" w:rsidRDefault="006963CE" w:rsidP="00347B60">
      <w:pPr>
        <w:spacing w:after="0"/>
        <w:rPr>
          <w:rFonts w:cs="Times New Roman"/>
          <w:b/>
          <w:szCs w:val="30"/>
        </w:rPr>
      </w:pP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Pr="0055499F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prezentac</w:t>
      </w:r>
      <w:r w:rsidR="00AB7E3D">
        <w:rPr>
          <w:rFonts w:cs="Times New Roman"/>
          <w:szCs w:val="26"/>
        </w:rPr>
        <w:t>e</w:t>
      </w:r>
      <w:r w:rsidR="00FF0074">
        <w:rPr>
          <w:rFonts w:cs="Times New Roman"/>
          <w:szCs w:val="26"/>
        </w:rPr>
        <w:t>. Součástí práce je také georeferencování a vektorizace mapových podkladů v programu ArcMap, získávání dobových fotografií a statistických dat použitelných při konceptuálním generování modelů a úprava souboru pravidel pro konceptuální modelován v programu CityEngine.</w:t>
      </w:r>
      <w:r w:rsidR="0055499F">
        <w:rPr>
          <w:rFonts w:cs="Times New Roman"/>
          <w:szCs w:val="26"/>
        </w:rPr>
        <w:t xml:space="preserve"> </w:t>
      </w:r>
      <w:r w:rsidR="0055499F">
        <w:rPr>
          <w:rFonts w:cs="Times New Roman"/>
          <w:color w:val="FF0000"/>
          <w:szCs w:val="26"/>
        </w:rPr>
        <w:t xml:space="preserve">Přidat </w:t>
      </w:r>
      <w:proofErr w:type="spellStart"/>
      <w:r w:rsidR="0055499F">
        <w:rPr>
          <w:rFonts w:cs="Times New Roman"/>
          <w:color w:val="FF0000"/>
          <w:szCs w:val="26"/>
        </w:rPr>
        <w:t>info</w:t>
      </w:r>
      <w:proofErr w:type="spellEnd"/>
      <w:r w:rsidR="0055499F">
        <w:rPr>
          <w:rFonts w:cs="Times New Roman"/>
          <w:color w:val="FF0000"/>
          <w:szCs w:val="26"/>
        </w:rPr>
        <w:t xml:space="preserve"> o fotogrammetrickém zaměření přehrady.</w:t>
      </w:r>
    </w:p>
    <w:p w:rsidR="00F0471A" w:rsidRPr="00D66193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>, model, konceptuální modelování</w:t>
      </w:r>
      <w:r w:rsidR="00FF0074">
        <w:rPr>
          <w:rFonts w:cs="Times New Roman"/>
          <w:szCs w:val="26"/>
        </w:rPr>
        <w:t>, CityEngine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Default="0094129E" w:rsidP="00347B60">
      <w:pPr>
        <w:spacing w:after="0"/>
        <w:rPr>
          <w:rFonts w:cs="Times New Roman"/>
          <w:szCs w:val="26"/>
          <w:lang w:val="en-US"/>
        </w:rPr>
      </w:pP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>Georeferencing, vectorisation, model, conceptual modeling</w:t>
      </w:r>
      <w:r w:rsidR="00FF0074">
        <w:rPr>
          <w:rFonts w:cs="Times New Roman"/>
          <w:szCs w:val="26"/>
          <w:lang w:val="en-CA"/>
        </w:rPr>
        <w:t>, CityEngine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08173D" w:rsidRDefault="00C466E5" w:rsidP="00347B60">
      <w:pPr>
        <w:spacing w:after="0"/>
        <w:rPr>
          <w:rFonts w:cs="Times New Roman"/>
          <w:color w:val="FF0000"/>
          <w:szCs w:val="30"/>
        </w:rPr>
      </w:pPr>
      <w:r w:rsidRPr="0008173D">
        <w:rPr>
          <w:rFonts w:cs="Times New Roman"/>
          <w:b/>
          <w:color w:val="FF0000"/>
          <w:szCs w:val="30"/>
        </w:rPr>
        <w:t>Ing. Pavlovi Tobiášovi</w:t>
      </w:r>
      <w:r w:rsidRPr="0008173D">
        <w:rPr>
          <w:rFonts w:cs="Times New Roman"/>
          <w:color w:val="FF0000"/>
          <w:szCs w:val="30"/>
        </w:rPr>
        <w:t xml:space="preserve"> za ko</w:t>
      </w:r>
      <w:r w:rsidR="00F540AA" w:rsidRPr="0008173D">
        <w:rPr>
          <w:rFonts w:cs="Times New Roman"/>
          <w:color w:val="FF0000"/>
          <w:szCs w:val="30"/>
        </w:rPr>
        <w:t xml:space="preserve">nzultace k programu City </w:t>
      </w:r>
      <w:proofErr w:type="spellStart"/>
      <w:r w:rsidR="00F540AA" w:rsidRPr="0008173D">
        <w:rPr>
          <w:rFonts w:cs="Times New Roman"/>
          <w:color w:val="FF0000"/>
          <w:szCs w:val="30"/>
        </w:rPr>
        <w:t>Engine</w:t>
      </w:r>
      <w:proofErr w:type="spellEnd"/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Web Map </w:t>
      </w:r>
      <w:proofErr w:type="spellStart"/>
      <w:r w:rsidR="00363E2F">
        <w:rPr>
          <w:rFonts w:cs="Times New Roman"/>
        </w:rPr>
        <w:t>Service</w:t>
      </w:r>
      <w:proofErr w:type="spellEnd"/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Web Map Tile </w:t>
      </w:r>
      <w:proofErr w:type="spellStart"/>
      <w:r>
        <w:rPr>
          <w:rFonts w:cs="Times New Roman"/>
        </w:rPr>
        <w:t>Service</w:t>
      </w:r>
      <w:proofErr w:type="spellEnd"/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proofErr w:type="spellStart"/>
      <w:r w:rsidR="00363E2F" w:rsidRPr="00363E2F">
        <w:rPr>
          <w:rFonts w:cs="Times New Roman"/>
        </w:rPr>
        <w:t>World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Geodetic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System</w:t>
      </w:r>
      <w:proofErr w:type="spellEnd"/>
      <w:r w:rsidR="00363E2F" w:rsidRPr="00363E2F">
        <w:rPr>
          <w:rFonts w:cs="Times New Roman"/>
        </w:rPr>
        <w:t xml:space="preserve">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0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u w:val="none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C81241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480487" w:history="1">
            <w:r w:rsidR="00C81241" w:rsidRPr="00D565CC">
              <w:rPr>
                <w:rStyle w:val="Hypertextovodkaz"/>
                <w:noProof/>
              </w:rPr>
              <w:t>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Úvod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_Toc7480487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88" w:history="1">
            <w:r w:rsidRPr="00D565CC">
              <w:rPr>
                <w:rStyle w:val="Hypertextovodkaz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Projekt Vltava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89" w:history="1">
            <w:r w:rsidRPr="00D565CC">
              <w:rPr>
                <w:rStyle w:val="Hypertextovodkaz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0" w:history="1">
            <w:r w:rsidRPr="00D565CC">
              <w:rPr>
                <w:rStyle w:val="Hypertextovodkaz"/>
                <w:noProof/>
              </w:rPr>
              <w:t>2.1.1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Vodní nádrž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1" w:history="1">
            <w:r w:rsidRPr="00D565CC">
              <w:rPr>
                <w:rStyle w:val="Hypertextovodkaz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Úvod do problematiky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2" w:history="1">
            <w:r w:rsidRPr="00D565CC">
              <w:rPr>
                <w:rStyle w:val="Hypertextovodkaz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Použitý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3" w:history="1">
            <w:r w:rsidRPr="00D565CC">
              <w:rPr>
                <w:rStyle w:val="Hypertextovodkaz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Software společnosti Esri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4" w:history="1">
            <w:r w:rsidRPr="00D565CC">
              <w:rPr>
                <w:rStyle w:val="Hypertextovodkaz"/>
                <w:noProof/>
              </w:rPr>
              <w:t>4.1.1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ArcMap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5" w:history="1">
            <w:r w:rsidRPr="00D565CC">
              <w:rPr>
                <w:rStyle w:val="Hypertextovodkaz"/>
                <w:noProof/>
              </w:rPr>
              <w:t>4.1.2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ArcGis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6" w:history="1">
            <w:r w:rsidRPr="00D565CC">
              <w:rPr>
                <w:rStyle w:val="Hypertextovodkaz"/>
                <w:noProof/>
              </w:rPr>
              <w:t>4.1.3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7" w:history="1">
            <w:r w:rsidRPr="00D565CC">
              <w:rPr>
                <w:rStyle w:val="Hypertextovodkaz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Agisoft PhotoScan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8" w:history="1">
            <w:r w:rsidRPr="00D565CC">
              <w:rPr>
                <w:rStyle w:val="Hypertextovodkaz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Použitá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9" w:history="1">
            <w:r w:rsidRPr="00D565CC">
              <w:rPr>
                <w:rStyle w:val="Hypertextovodkaz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Mapové podklady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0" w:history="1">
            <w:r w:rsidRPr="00D565CC">
              <w:rPr>
                <w:rStyle w:val="Hypertextovodkaz"/>
                <w:noProof/>
              </w:rPr>
              <w:t>5.1.1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Císařské povinné otisky stabilního katastru 1 : 2 880 (1824-1843)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1" w:history="1">
            <w:r w:rsidRPr="00D565CC">
              <w:rPr>
                <w:rStyle w:val="Hypertextovodkaz"/>
                <w:noProof/>
              </w:rPr>
              <w:t>5.1.1.1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Souřadnicové systémy stabilního katastru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2" w:history="1">
            <w:r w:rsidRPr="00D565CC">
              <w:rPr>
                <w:rStyle w:val="Hypertextovodkaz"/>
                <w:noProof/>
              </w:rPr>
              <w:t>5.1.2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Státní mapa odvozená 1 : 5 000 (1952-1954)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3" w:history="1">
            <w:r w:rsidRPr="00D565CC">
              <w:rPr>
                <w:rStyle w:val="Hypertextovodkaz"/>
                <w:noProof/>
              </w:rPr>
              <w:t>5.1.2.1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S-JTSK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4" w:history="1">
            <w:r w:rsidRPr="00D565CC">
              <w:rPr>
                <w:rStyle w:val="Hypertextovodkaz"/>
                <w:noProof/>
              </w:rPr>
              <w:t>5.1.3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Topografické mapy Topo S-1952 (1953-1957)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5" w:history="1">
            <w:r w:rsidRPr="00D565CC">
              <w:rPr>
                <w:rStyle w:val="Hypertextovodkaz"/>
                <w:noProof/>
              </w:rPr>
              <w:t>5.1.3.1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6" w:history="1">
            <w:r w:rsidRPr="00D565CC">
              <w:rPr>
                <w:rStyle w:val="Hypertextovodkaz"/>
                <w:noProof/>
              </w:rPr>
              <w:t>5.1.4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Registr územní identifikace, adres a nemovitostí (RÚIAN)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7" w:history="1">
            <w:r w:rsidRPr="00D565CC">
              <w:rPr>
                <w:rStyle w:val="Hypertextovodkaz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Fotogrammetrické snímky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8" w:history="1">
            <w:r w:rsidRPr="00D565CC">
              <w:rPr>
                <w:rStyle w:val="Hypertextovodkaz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Zpracování mapových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9" w:history="1">
            <w:r w:rsidRPr="00D565CC">
              <w:rPr>
                <w:rStyle w:val="Hypertextovodkaz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Georeferencování podkladových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0" w:history="1">
            <w:r w:rsidRPr="00D565CC">
              <w:rPr>
                <w:rStyle w:val="Hypertextovodkaz"/>
                <w:noProof/>
              </w:rPr>
              <w:t>6.1.1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Volba 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1" w:history="1">
            <w:r w:rsidRPr="00D565CC">
              <w:rPr>
                <w:rStyle w:val="Hypertextovodkaz"/>
                <w:noProof/>
              </w:rPr>
              <w:t>6.1.2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Transformace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2" w:history="1">
            <w:r w:rsidRPr="00D565CC">
              <w:rPr>
                <w:rStyle w:val="Hypertextovodkaz"/>
                <w:noProof/>
              </w:rPr>
              <w:t>6.1.3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Vyrovnání metodou nejmenších čtverců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3" w:history="1">
            <w:r w:rsidRPr="00D565CC">
              <w:rPr>
                <w:rStyle w:val="Hypertextovodkaz"/>
                <w:noProof/>
              </w:rPr>
              <w:t>6.1.4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Polynomická transformace 1. stupně (Afinní transformace)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4" w:history="1">
            <w:r w:rsidRPr="00D565CC">
              <w:rPr>
                <w:rStyle w:val="Hypertextovodkaz"/>
                <w:noProof/>
              </w:rPr>
              <w:t>6.1.5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Polynomická transformace 2.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5" w:history="1">
            <w:r w:rsidRPr="00D565CC">
              <w:rPr>
                <w:rStyle w:val="Hypertextovodkaz"/>
                <w:noProof/>
              </w:rPr>
              <w:t>6.1.6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Polynomická transformace 3.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6" w:history="1">
            <w:r w:rsidRPr="00D565CC">
              <w:rPr>
                <w:rStyle w:val="Hypertextovodkaz"/>
                <w:noProof/>
              </w:rPr>
              <w:t>6.1.6.1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Výsledky georeferencování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7" w:history="1">
            <w:r w:rsidRPr="00D565CC">
              <w:rPr>
                <w:rStyle w:val="Hypertextovodkaz"/>
                <w:noProof/>
              </w:rPr>
              <w:t>6.1.7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Tvorba Mozaiky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8" w:history="1">
            <w:r w:rsidRPr="00D565CC">
              <w:rPr>
                <w:rStyle w:val="Hypertextovodkaz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Vektorizace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9" w:history="1">
            <w:r w:rsidRPr="00D565CC">
              <w:rPr>
                <w:rStyle w:val="Hypertextovodkaz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Zpracování fotogrammetrických 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20" w:history="1">
            <w:r w:rsidRPr="00D565CC">
              <w:rPr>
                <w:rStyle w:val="Hypertextovodkaz"/>
                <w:noProof/>
              </w:rPr>
              <w:t>7.1.1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Provedení leteckého snímkování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21" w:history="1">
            <w:r w:rsidRPr="00D565CC">
              <w:rPr>
                <w:rStyle w:val="Hypertextovodkaz"/>
                <w:noProof/>
              </w:rPr>
              <w:t>7.1.2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Tvorba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2" w:history="1">
            <w:r w:rsidRPr="00D565CC">
              <w:rPr>
                <w:rStyle w:val="Hypertextovodkaz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Zpracování - 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3" w:history="1">
            <w:r w:rsidRPr="00D565CC">
              <w:rPr>
                <w:rStyle w:val="Hypertextovodkaz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Úprava souboru pravidel generování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4" w:history="1">
            <w:r w:rsidRPr="00D565CC">
              <w:rPr>
                <w:rStyle w:val="Hypertextovodkaz"/>
                <w:noProof/>
              </w:rPr>
              <w:t>8.2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Import modelu přehrady a tvorba výsledného modelu 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5" w:history="1">
            <w:r w:rsidRPr="00D565CC">
              <w:rPr>
                <w:rStyle w:val="Hypertextovodkaz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Zpracování – aplikace pro prezentaci výledků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6" w:history="1">
            <w:r w:rsidRPr="00D565CC">
              <w:rPr>
                <w:rStyle w:val="Hypertextovodkaz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Tvorba aplikace pro prezentaci výsledného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7" w:history="1">
            <w:r w:rsidRPr="00D565CC">
              <w:rPr>
                <w:rStyle w:val="Hypertextovodkaz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Výsledky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8" w:history="1">
            <w:r w:rsidRPr="00D565CC">
              <w:rPr>
                <w:rStyle w:val="Hypertextovodkaz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Výsledný soubor pravidel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9" w:history="1">
            <w:r w:rsidRPr="00D565CC">
              <w:rPr>
                <w:rStyle w:val="Hypertextovodkaz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Model - 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0" w:history="1">
            <w:r w:rsidRPr="00D565CC">
              <w:rPr>
                <w:rStyle w:val="Hypertextovodkaz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1" w:history="1">
            <w:r w:rsidRPr="00D565CC">
              <w:rPr>
                <w:rStyle w:val="Hypertextovodkaz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Diskuse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2" w:history="1">
            <w:r w:rsidRPr="00D565CC">
              <w:rPr>
                <w:rStyle w:val="Hypertextovodkaz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Přílohy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3" w:history="1">
            <w:r w:rsidRPr="00D565CC">
              <w:rPr>
                <w:rStyle w:val="Hypertextovodkaz"/>
                <w:noProof/>
              </w:rPr>
              <w:t>14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Seznamy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4" w:history="1">
            <w:r w:rsidRPr="00D565CC">
              <w:rPr>
                <w:rStyle w:val="Hypertextovodkaz"/>
                <w:noProof/>
              </w:rPr>
              <w:t>14.1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5" w:history="1">
            <w:r w:rsidRPr="00D565CC">
              <w:rPr>
                <w:rStyle w:val="Hypertextovodkaz"/>
                <w:noProof/>
              </w:rPr>
              <w:t>14.2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Seznam Tabulek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6" w:history="1">
            <w:r w:rsidRPr="00D565CC">
              <w:rPr>
                <w:rStyle w:val="Hypertextovodkaz"/>
                <w:noProof/>
              </w:rPr>
              <w:t>14.3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Seznam Rovnic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7" w:history="1">
            <w:r w:rsidRPr="00D565CC">
              <w:rPr>
                <w:rStyle w:val="Hypertextovodkaz"/>
                <w:noProof/>
              </w:rPr>
              <w:t>15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Použitá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  <w:bookmarkStart w:id="0" w:name="_Toc7480487"/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 xml:space="preserve">Doc. Ing. Jiřího Cajthamla </w:t>
      </w:r>
      <w:proofErr w:type="spellStart"/>
      <w:r w:rsidR="00B51BBC" w:rsidRPr="00B65F3C">
        <w:rPr>
          <w:color w:val="FF0000"/>
          <w:szCs w:val="26"/>
        </w:rPr>
        <w:t>Ph.D</w:t>
      </w:r>
      <w:proofErr w:type="spellEnd"/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</w:t>
      </w:r>
      <w:proofErr w:type="spellStart"/>
      <w:r w:rsidR="00566029">
        <w:rPr>
          <w:szCs w:val="26"/>
        </w:rPr>
        <w:t>Engine</w:t>
      </w:r>
      <w:proofErr w:type="spellEnd"/>
      <w:r w:rsidR="00566029">
        <w:rPr>
          <w:szCs w:val="26"/>
        </w:rPr>
        <w:t xml:space="preserve">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480488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480489"/>
      <w:r>
        <w:t>Kamýk nad Vltavou</w:t>
      </w:r>
      <w:bookmarkEnd w:id="2"/>
    </w:p>
    <w:p w:rsidR="004F1513" w:rsidRDefault="000D5C76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9264;mso-position-horizontal-relative:text;mso-position-vertical-relative:text" stroked="f">
            <v:textbox inset="0,0,0,0">
              <w:txbxContent>
                <w:p w:rsidR="00227B54" w:rsidRPr="00E66B0A" w:rsidRDefault="00227B54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449603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>
        <w:rPr>
          <w:noProof/>
          <w:lang w:eastAsia="cs-CZ"/>
        </w:rPr>
        <w:drawing>
          <wp:anchor distT="0" distB="0" distL="114300" distR="114300" simplePos="0" relativeHeight="251640320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Pr="00737C6F">
        <w:t>[</w:t>
      </w:r>
      <w:r w:rsidRPr="00737C6F">
        <w:rPr>
          <w:color w:val="5B9BD5" w:themeColor="accent1"/>
        </w:rPr>
        <w:t>https://www.obeckamyk.cz/</w:t>
      </w:r>
      <w:r w:rsidRPr="00737C6F">
        <w:t>]</w:t>
      </w:r>
      <w:r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449604"/>
      <w:r>
        <w:t xml:space="preserve">Obrázek </w:t>
      </w:r>
      <w:fldSimple w:instr=" SEQ Obrázek \* ARABIC ">
        <w:r w:rsidR="00010921">
          <w:rPr>
            <w:noProof/>
          </w:rPr>
          <w:t>2</w:t>
        </w:r>
      </w:fldSimple>
      <w:r>
        <w:t xml:space="preserve"> - poloha Kamýku nad Vltavou [</w:t>
      </w:r>
      <w:hyperlink r:id="rId13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 xml:space="preserve">Největšími památkami obce jsou: zřícenina Hradu </w:t>
      </w:r>
      <w:proofErr w:type="spellStart"/>
      <w:r>
        <w:t>Vrškamýk</w:t>
      </w:r>
      <w:proofErr w:type="spellEnd"/>
      <w:r>
        <w:t>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44960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480490"/>
      <w:r>
        <w:t>Vodní nádrž Kamýk</w:t>
      </w:r>
      <w:bookmarkEnd w:id="6"/>
    </w:p>
    <w:p w:rsidR="00912DED" w:rsidRDefault="00B87793" w:rsidP="00B65F3C">
      <w:r>
        <w:t xml:space="preserve">K vodní nádrži patří i její přehrada, která byla postavena jako součást Vltavské kaskády v letech 1957–1962, pro vyrovnání kolísavého odtoku z elektrárny Orlík. Jejími dalšími účely jsou ochrana před povodněmi, vyrovnání průtoků, energetika, </w:t>
      </w:r>
      <w:proofErr w:type="spellStart"/>
      <w:r>
        <w:t>nalepšení</w:t>
      </w:r>
      <w:proofErr w:type="spellEnd"/>
      <w:r>
        <w:t xml:space="preserve">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44960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480491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40470D" w:rsidRDefault="0029314B" w:rsidP="00F52C93"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v díle </w:t>
      </w:r>
      <w:r w:rsidR="005C0067" w:rsidRPr="005C0067">
        <w:rPr>
          <w:color w:val="FF0000"/>
        </w:rPr>
        <w:t>DILO AUTOR.</w:t>
      </w:r>
      <w:r w:rsidR="005C0067">
        <w:rPr>
          <w:color w:val="FF0000"/>
        </w:rPr>
        <w:br/>
      </w:r>
      <w:r w:rsidR="005C0067">
        <w:t xml:space="preserve">Druhým krokem ve zpracování je vektorizace (a generalizace) </w:t>
      </w:r>
      <w:r w:rsidR="003930EC">
        <w:t xml:space="preserve">souřadnicově připojeného </w:t>
      </w:r>
      <w:r w:rsidR="005C0067"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jako je ukázáno v díle </w:t>
      </w:r>
      <w:r w:rsidR="0040470D" w:rsidRPr="00514B32">
        <w:rPr>
          <w:color w:val="C00000"/>
        </w:rPr>
        <w:t>JMENO AUTOR</w:t>
      </w:r>
      <w:r w:rsidR="0040470D">
        <w:t>, nicméně pro účely této práce byla prováděna pouze manuální vektorizace rastrového podkladu.</w:t>
      </w:r>
    </w:p>
    <w:p w:rsidR="00A6597B" w:rsidRDefault="0040470D" w:rsidP="00514B32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 xml:space="preserve">způsobem </w:t>
      </w:r>
      <w:proofErr w:type="spellStart"/>
      <w:r w:rsidR="00DD5327">
        <w:t>genrování</w:t>
      </w:r>
      <w:proofErr w:type="spellEnd"/>
      <w:r w:rsidR="00DD5327">
        <w:t xml:space="preserve"> modelů. Literatura na toto téma je vzácná</w:t>
      </w:r>
      <w:r w:rsidR="009E7F60">
        <w:t xml:space="preserve"> a nejčastěji se jedná o soupisy konferencí jako je například konference v </w:t>
      </w:r>
      <w:r w:rsidR="009E7F60" w:rsidRPr="009E7F60">
        <w:rPr>
          <w:color w:val="C00000"/>
        </w:rPr>
        <w:t>MĚSTO</w:t>
      </w:r>
      <w:r w:rsidR="009E7F60">
        <w:t xml:space="preserve"> a z něj soupis </w:t>
      </w:r>
      <w:r w:rsidR="009E7F60" w:rsidRPr="009E7F60">
        <w:rPr>
          <w:color w:val="C00000"/>
        </w:rPr>
        <w:t>JMENO</w:t>
      </w:r>
      <w:r w:rsidR="009E7F60">
        <w:t xml:space="preserve"> od </w:t>
      </w:r>
      <w:proofErr w:type="spellStart"/>
      <w:r w:rsidR="009E7F60" w:rsidRPr="009E7F60">
        <w:rPr>
          <w:color w:val="C00000"/>
        </w:rPr>
        <w:t>AUTORa</w:t>
      </w:r>
      <w:proofErr w:type="spellEnd"/>
      <w:r w:rsidR="009E7F60">
        <w:t>.</w:t>
      </w:r>
      <w:r>
        <w:br/>
      </w:r>
    </w:p>
    <w:p w:rsidR="00514B32" w:rsidRDefault="00514B32" w:rsidP="00514B32"/>
    <w:p w:rsidR="00514B32" w:rsidRDefault="00514B32" w:rsidP="00514B32"/>
    <w:p w:rsidR="00514B32" w:rsidRDefault="00514B32" w:rsidP="00514B32"/>
    <w:p w:rsidR="00514B32" w:rsidRPr="00EB537A" w:rsidRDefault="00514B32" w:rsidP="00514B32">
      <w:pPr>
        <w:rPr>
          <w:color w:val="FF0000"/>
        </w:rPr>
      </w:pPr>
    </w:p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480492"/>
      <w:r>
        <w:lastRenderedPageBreak/>
        <w:t>Použitý</w:t>
      </w:r>
      <w:bookmarkStart w:id="13" w:name="_GoBack"/>
      <w:bookmarkEnd w:id="13"/>
      <w:r>
        <w:t xml:space="preserve">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8058E4" w:rsidRDefault="0088578E" w:rsidP="008126C7">
      <w:pPr>
        <w:rPr>
          <w:szCs w:val="26"/>
        </w:rPr>
      </w:pPr>
    </w:p>
    <w:p w:rsidR="004C0C10" w:rsidRDefault="00664FE0" w:rsidP="00141E9E">
      <w:pPr>
        <w:pStyle w:val="Nadpis2"/>
      </w:pPr>
      <w:bookmarkStart w:id="14" w:name="_Toc7480493"/>
      <w:r>
        <w:t>Software společnosti</w:t>
      </w:r>
      <w:r w:rsidRPr="008058E4">
        <w:t xml:space="preserve"> Esri</w:t>
      </w:r>
      <w:bookmarkEnd w:id="14"/>
    </w:p>
    <w:p w:rsidR="008058E4" w:rsidRDefault="008058E4" w:rsidP="00664FE0">
      <w:r w:rsidRPr="008058E4">
        <w:t xml:space="preserve">Společnost Esri byla založena již roku 1969 a zabývá se vývojem GIS softwaru. Jejím největším produktem je produkt </w:t>
      </w:r>
      <w:proofErr w:type="spellStart"/>
      <w:r w:rsidRPr="008058E4">
        <w:t>ArcGis</w:t>
      </w:r>
      <w:proofErr w:type="spellEnd"/>
      <w:r w:rsidRPr="008058E4">
        <w:t xml:space="preserve"> (Desktop, Server, Mobile, Online), avšak od roku 2010 je vývojářem i programu CityEngine který koupila od ETH </w:t>
      </w:r>
      <w:proofErr w:type="spellStart"/>
      <w:r w:rsidRPr="008058E4">
        <w:t>Zurich</w:t>
      </w:r>
      <w:proofErr w:type="spellEnd"/>
      <w:r w:rsidRPr="008058E4">
        <w:t>.</w:t>
      </w:r>
    </w:p>
    <w:p w:rsidR="008058E4" w:rsidRPr="008058E4" w:rsidRDefault="008058E4" w:rsidP="00664FE0">
      <w:pPr>
        <w:rPr>
          <w:szCs w:val="26"/>
        </w:rPr>
      </w:pPr>
    </w:p>
    <w:p w:rsidR="00664FE0" w:rsidRPr="00664FE0" w:rsidRDefault="00F328DB" w:rsidP="00664FE0">
      <w:pPr>
        <w:pStyle w:val="Nadpis3"/>
      </w:pPr>
      <w:bookmarkStart w:id="15" w:name="_Toc7480494"/>
      <w:r>
        <w:t>ArcMap</w:t>
      </w:r>
      <w:bookmarkEnd w:id="15"/>
    </w:p>
    <w:p w:rsidR="008058E4" w:rsidRDefault="008058E4" w:rsidP="00664FE0">
      <w:r>
        <w:t>Program</w:t>
      </w:r>
      <w:r>
        <w:t xml:space="preserve"> </w:t>
      </w:r>
      <w:r w:rsidR="00010921">
        <w:t xml:space="preserve">ArcMap je součástí balíku </w:t>
      </w:r>
      <w:proofErr w:type="spellStart"/>
      <w:r w:rsidR="00010921" w:rsidRPr="00010921">
        <w:rPr>
          <w:i/>
        </w:rPr>
        <w:t>ArcGis</w:t>
      </w:r>
      <w:proofErr w:type="spellEnd"/>
      <w:r w:rsidR="00010921" w:rsidRPr="00010921">
        <w:rPr>
          <w:i/>
        </w:rPr>
        <w:t xml:space="preserve">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bylo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1675" cy="3258286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9310" cy="3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r>
        <w:t xml:space="preserve">Obrázek </w:t>
      </w:r>
      <w:fldSimple w:instr=" SEQ Obrázek \* ARABIC ">
        <w:r w:rsidR="00010921">
          <w:rPr>
            <w:noProof/>
          </w:rPr>
          <w:t>5</w:t>
        </w:r>
      </w:fldSimple>
      <w:r>
        <w:t xml:space="preserve"> - </w:t>
      </w:r>
      <w:r w:rsidR="00010921">
        <w:t>ArcMap</w:t>
      </w:r>
    </w:p>
    <w:p w:rsidR="00CA65A8" w:rsidRPr="00CA65A8" w:rsidRDefault="00664FE0" w:rsidP="00664FE0">
      <w:pPr>
        <w:pStyle w:val="Nadpis3"/>
      </w:pPr>
      <w:bookmarkStart w:id="16" w:name="_Toc7480495"/>
      <w:proofErr w:type="spellStart"/>
      <w:r>
        <w:lastRenderedPageBreak/>
        <w:t>ArcGis</w:t>
      </w:r>
      <w:proofErr w:type="spellEnd"/>
      <w:r>
        <w:t xml:space="preserve"> Online</w:t>
      </w:r>
      <w:bookmarkEnd w:id="16"/>
    </w:p>
    <w:p w:rsidR="006F65A0" w:rsidRDefault="006F65A0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E27E7D" w:rsidRDefault="00E27E7D" w:rsidP="00E27E7D"/>
    <w:p w:rsidR="00E27E7D" w:rsidRDefault="00E27E7D" w:rsidP="00E27E7D"/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r>
        <w:t xml:space="preserve">Obrázek </w:t>
      </w:r>
      <w:fldSimple w:instr=" SEQ Obrázek \* ARABIC ">
        <w:r>
          <w:rPr>
            <w:noProof/>
          </w:rPr>
          <w:t>6</w:t>
        </w:r>
      </w:fldSimple>
      <w:r>
        <w:t xml:space="preserve"> - </w:t>
      </w:r>
      <w:proofErr w:type="spellStart"/>
      <w:r>
        <w:t>ArcGis</w:t>
      </w:r>
      <w:proofErr w:type="spellEnd"/>
      <w:r>
        <w:t xml:space="preserve"> Online</w:t>
      </w:r>
    </w:p>
    <w:p w:rsidR="004C0C10" w:rsidRDefault="004C0C10" w:rsidP="00664FE0">
      <w:pPr>
        <w:pStyle w:val="Nadpis3"/>
      </w:pPr>
      <w:bookmarkStart w:id="17" w:name="_Toc7480496"/>
      <w:r>
        <w:lastRenderedPageBreak/>
        <w:t>CityEngine</w:t>
      </w:r>
      <w:bookmarkEnd w:id="17"/>
    </w:p>
    <w:p w:rsidR="0088578E" w:rsidRDefault="0088578E" w:rsidP="0088578E"/>
    <w:p w:rsidR="0088578E" w:rsidRDefault="00CB235C" w:rsidP="0088578E">
      <w:r>
        <w:t>[</w:t>
      </w:r>
      <w:hyperlink r:id="rId18" w:history="1">
        <w:r w:rsidR="00227B54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CB235C" w:rsidP="0088578E">
      <w:r>
        <w:t>[</w:t>
      </w:r>
      <w:hyperlink r:id="rId19" w:history="1">
        <w:r w:rsidR="00227B54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Pr="0088578E" w:rsidRDefault="0088578E" w:rsidP="0088578E"/>
    <w:p w:rsidR="00C17739" w:rsidRDefault="00C17739" w:rsidP="00C17739"/>
    <w:p w:rsidR="00664FE0" w:rsidRDefault="00664FE0" w:rsidP="00C17739"/>
    <w:p w:rsidR="00664FE0" w:rsidRDefault="00664FE0" w:rsidP="00C17739"/>
    <w:p w:rsidR="00664FE0" w:rsidRDefault="00664FE0" w:rsidP="00C17739"/>
    <w:p w:rsidR="00664FE0" w:rsidRDefault="00664FE0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C17739" w:rsidRDefault="00143D30" w:rsidP="00141E9E">
      <w:pPr>
        <w:pStyle w:val="Nadpis2"/>
      </w:pPr>
      <w:bookmarkStart w:id="18" w:name="_Toc7480497"/>
      <w:proofErr w:type="spellStart"/>
      <w:r>
        <w:lastRenderedPageBreak/>
        <w:t>Agisoft</w:t>
      </w:r>
      <w:proofErr w:type="spellEnd"/>
      <w:r>
        <w:t xml:space="preserve"> </w:t>
      </w:r>
      <w:proofErr w:type="spellStart"/>
      <w:r>
        <w:t>PhotoScan</w:t>
      </w:r>
      <w:bookmarkEnd w:id="18"/>
      <w:proofErr w:type="spellEnd"/>
    </w:p>
    <w:p w:rsidR="00664FE0" w:rsidRDefault="00664FE0" w:rsidP="00664FE0">
      <w:pPr>
        <w:rPr>
          <w:sz w:val="48"/>
        </w:rPr>
      </w:pPr>
      <w:r>
        <w:t xml:space="preserve">Nahrazen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</w:p>
    <w:p w:rsidR="00CB235C" w:rsidRDefault="00CB235C" w:rsidP="00CB235C">
      <w:r>
        <w:t>[</w:t>
      </w:r>
      <w:hyperlink r:id="rId20" w:history="1">
        <w:r w:rsidRPr="009B4A23">
          <w:rPr>
            <w:rStyle w:val="Hypertextovodkaz"/>
          </w:rPr>
          <w:t>https://www.agisoft.com/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Default="0088578E" w:rsidP="0088578E"/>
    <w:p w:rsidR="0088578E" w:rsidRPr="0088578E" w:rsidRDefault="0088578E" w:rsidP="0088578E"/>
    <w:p w:rsidR="00D47660" w:rsidRDefault="00D47660" w:rsidP="00B176FE"/>
    <w:p w:rsidR="00A6597B" w:rsidRDefault="00A6597B" w:rsidP="00B176FE"/>
    <w:p w:rsidR="00A6597B" w:rsidRDefault="00A6597B" w:rsidP="00B176FE"/>
    <w:p w:rsidR="00317EAF" w:rsidRDefault="00317EAF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0F1C97" w:rsidRDefault="000F1C97" w:rsidP="00141E9E">
      <w:pPr>
        <w:pStyle w:val="Nadpis1"/>
      </w:pPr>
      <w:bookmarkStart w:id="19" w:name="_Toc7480498"/>
      <w:r>
        <w:lastRenderedPageBreak/>
        <w:t>Použitá data</w:t>
      </w:r>
      <w:bookmarkEnd w:id="19"/>
    </w:p>
    <w:p w:rsidR="000F1C97" w:rsidRDefault="00D35DFA" w:rsidP="000F1C97">
      <w:r>
        <w:t>Pro účely diplomové práce bylo použito několika druhů dat:</w:t>
      </w:r>
    </w:p>
    <w:p w:rsidR="00D35DFA" w:rsidRDefault="00D35DFA" w:rsidP="00D35DFA">
      <w:pPr>
        <w:pStyle w:val="Odstavecseseznamem"/>
        <w:numPr>
          <w:ilvl w:val="0"/>
          <w:numId w:val="9"/>
        </w:numPr>
      </w:pPr>
      <w:r>
        <w:t>Mapové podklady z několika časových období</w:t>
      </w:r>
    </w:p>
    <w:p w:rsidR="00394558" w:rsidRDefault="00394558" w:rsidP="00394558">
      <w:pPr>
        <w:pStyle w:val="Odstavecseseznamem"/>
        <w:numPr>
          <w:ilvl w:val="0"/>
          <w:numId w:val="9"/>
        </w:numPr>
      </w:pPr>
      <w:r w:rsidRPr="00394558">
        <w:t xml:space="preserve">Snímky přehrady Kamýk pořízené </w:t>
      </w:r>
      <w:proofErr w:type="spellStart"/>
      <w:r w:rsidRPr="00394558">
        <w:t>multikoptérou</w:t>
      </w:r>
      <w:proofErr w:type="spellEnd"/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0" w:name="_Toc7480499"/>
      <w:r>
        <w:t>Mapové podklady</w:t>
      </w:r>
      <w:bookmarkEnd w:id="20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1" w:name="_Toc7480500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r>
        <w:t xml:space="preserve"> (182</w:t>
      </w:r>
      <w:r w:rsidR="00ED4C06">
        <w:t>4</w:t>
      </w:r>
      <w:r>
        <w:t>-184</w:t>
      </w:r>
      <w:r w:rsidR="00ED4C06">
        <w:t>3</w:t>
      </w:r>
      <w:r>
        <w:t>)</w:t>
      </w:r>
      <w:bookmarkEnd w:id="21"/>
    </w:p>
    <w:p w:rsidR="00132AD5" w:rsidRPr="00373793" w:rsidRDefault="00444D92" w:rsidP="003A156E"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</w:p>
    <w:p w:rsidR="00AF69E0" w:rsidRDefault="00373793" w:rsidP="00AF69E0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796DDB" wp14:editId="31783869">
            <wp:extent cx="5401001" cy="3486150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7198" cy="34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2" w:name="_Toc744960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7</w:t>
      </w:r>
      <w:r w:rsidR="00143D30">
        <w:rPr>
          <w:noProof/>
        </w:rPr>
        <w:fldChar w:fldCharType="end"/>
      </w:r>
      <w:r>
        <w:t xml:space="preserve"> - Legenda CO</w:t>
      </w:r>
      <w:bookmarkEnd w:id="22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a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[Cajthaml]</w:t>
      </w:r>
    </w:p>
    <w:p w:rsidR="009A44F6" w:rsidRDefault="009A44F6" w:rsidP="003A156E"/>
    <w:p w:rsidR="00157FDA" w:rsidRDefault="00157FDA" w:rsidP="00157FDA">
      <w:pPr>
        <w:pStyle w:val="Nadpis4"/>
      </w:pPr>
      <w:bookmarkStart w:id="23" w:name="_Toc7480501"/>
      <w:r>
        <w:t>Souřadnicov</w:t>
      </w:r>
      <w:r w:rsidR="001A7475">
        <w:t>é systémy</w:t>
      </w:r>
      <w:r w:rsidR="00A57B13">
        <w:t xml:space="preserve"> stabilního katastru</w:t>
      </w:r>
      <w:bookmarkEnd w:id="23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6C18E36B" wp14:editId="11D96075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4" w:name="_Toc744960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8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3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4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válcovým zobrazením ekvidistantní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5" w:name="_Toc7480502"/>
      <w:r>
        <w:lastRenderedPageBreak/>
        <w:t>Státní mapa odvozená 1 : 5 000 (1952-1954)</w:t>
      </w:r>
      <w:bookmarkEnd w:id="25"/>
    </w:p>
    <w:p w:rsidR="004E33E8" w:rsidRDefault="00A57B13" w:rsidP="009B55BA">
      <w:pPr>
        <w:rPr>
          <w:color w:val="FF0000"/>
        </w:rPr>
      </w:pPr>
      <w:r w:rsidRPr="00A57B13">
        <w:rPr>
          <w:color w:val="FF0000"/>
        </w:rPr>
        <w:t>Státní mapa odvozená, vydávaná postupně od roku 1950, byla zamýšlena jako provizorium. Pro první vydání byl polohopis odvozen z katastrálních map a výškopis z nejvhodnějších existujících podkladů, například z topografických map v systému S-1952, v případě nezbytnosti i z topografických sekcí 3. vojenského mapování. Polohopis zobrazoval sídla, dopravní síť, vodstvo, lesy, správní hranice a značkami místopisné podrobnosti, jako jsou mosty, kříže, sochy, komíny, věže apod., vše v šedé barvě. Výškopis byl znázorněn vrstevnicemi v závislosti na použitých výškopisných podkladech, výškovými kótami a podle potřeby technickým nebo topografickým šrafováním včetně popisu v barvě hnědé. Grafické provedení mapového rámu se v průběhu vydávání map lišilo, u prvního vydání jsou na jednoduchém přímkovém rámu vyznačeny rysky rovinné souřadnicové sítě Křovákova zobrazení v půlkilometrovém intervalu. Až do roku 1990 tyto mapy nebyly určeny veřejnosti, ale směly se používat pouze pro vnitřní potřebu státních orgánů a socialistických organizací.</w:t>
      </w:r>
      <w:r w:rsidR="00EB4EF4">
        <w:rPr>
          <w:color w:val="FF0000"/>
        </w:rPr>
        <w:t xml:space="preserve"> </w:t>
      </w:r>
      <w:r w:rsidR="00EB4EF4">
        <w:t>[Cajthaml]</w:t>
      </w:r>
    </w:p>
    <w:p w:rsidR="00A57B13" w:rsidRDefault="00A57B13" w:rsidP="009B55BA">
      <w:pPr>
        <w:rPr>
          <w:color w:val="FF0000"/>
        </w:rPr>
      </w:pPr>
    </w:p>
    <w:p w:rsidR="00A57B13" w:rsidRDefault="00A57B13" w:rsidP="00A57B13">
      <w:pPr>
        <w:pStyle w:val="Nadpis4"/>
      </w:pPr>
      <w:bookmarkStart w:id="26" w:name="_Toc7480503"/>
      <w:r w:rsidRPr="00B15690">
        <w:t>S-JTSK</w:t>
      </w:r>
      <w:bookmarkEnd w:id="26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Pr="00B859B5" w:rsidRDefault="00B859B5" w:rsidP="00B859B5"/>
    <w:p w:rsidR="000B538F" w:rsidRDefault="00993DDA" w:rsidP="000B538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5B562139" wp14:editId="124574CE">
            <wp:extent cx="3343275" cy="2695575"/>
            <wp:effectExtent l="0" t="0" r="0" b="0"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3348718" cy="269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4A" w:rsidRDefault="000B538F" w:rsidP="000B538F">
      <w:pPr>
        <w:pStyle w:val="Titulek"/>
        <w:jc w:val="center"/>
      </w:pPr>
      <w:bookmarkStart w:id="27" w:name="_Toc744960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- </w:t>
      </w:r>
      <w:r w:rsidRPr="00053120">
        <w:t>Křovákovo zobrazení</w:t>
      </w:r>
      <w:bookmarkEnd w:id="27"/>
      <w:r w:rsidR="00EB4EF4">
        <w:t xml:space="preserve"> [</w:t>
      </w:r>
      <w:hyperlink r:id="rId25" w:history="1">
        <w:r w:rsidR="00EB4EF4">
          <w:rPr>
            <w:rStyle w:val="Hypertextovodkaz"/>
          </w:rPr>
          <w:t>http://old.gis.zcu.cz/</w:t>
        </w:r>
      </w:hyperlink>
      <w:r w:rsidR="00EB4EF4">
        <w:rPr>
          <w:rStyle w:val="Hypertextovodkaz"/>
        </w:rPr>
        <w:t>]</w:t>
      </w:r>
    </w:p>
    <w:p w:rsidR="00D055DA" w:rsidRDefault="00D055DA" w:rsidP="009B55BA"/>
    <w:p w:rsidR="00D055DA" w:rsidRDefault="00D055DA" w:rsidP="009B55BA"/>
    <w:p w:rsidR="000B538F" w:rsidRDefault="00B15690" w:rsidP="000B538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D9EC84C" wp14:editId="1F76CDB3">
            <wp:extent cx="4695825" cy="2867025"/>
            <wp:effectExtent l="0" t="0" r="0" b="0"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4695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5DA" w:rsidRDefault="000B538F" w:rsidP="000B538F">
      <w:pPr>
        <w:pStyle w:val="Titulek"/>
        <w:jc w:val="center"/>
      </w:pPr>
      <w:bookmarkStart w:id="28" w:name="_Toc744961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</w:t>
      </w:r>
      <w:r w:rsidRPr="00A30388">
        <w:t>Průběh délkového zkreslení Křovákova zobrazení</w:t>
      </w:r>
      <w:bookmarkEnd w:id="28"/>
      <w:r w:rsidR="00EB4EF4">
        <w:t xml:space="preserve"> [</w:t>
      </w:r>
      <w:hyperlink r:id="rId27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</w:p>
    <w:p w:rsidR="00D055DA" w:rsidRDefault="00D055DA" w:rsidP="009B55BA"/>
    <w:p w:rsidR="00D055DA" w:rsidRDefault="00D055DA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4E33E8" w:rsidRDefault="00DB465C" w:rsidP="00A57B13">
      <w:pPr>
        <w:pStyle w:val="Nadpis3"/>
      </w:pPr>
      <w:bookmarkStart w:id="29" w:name="_Toc7480504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r w:rsidR="00A57B13">
        <w:t xml:space="preserve"> </w:t>
      </w:r>
      <w:r>
        <w:t>(1953-1957)</w:t>
      </w:r>
      <w:bookmarkEnd w:id="29"/>
    </w:p>
    <w:p w:rsidR="00A57B13" w:rsidRDefault="00A57B13" w:rsidP="001A7475">
      <w:r w:rsidRPr="00A57B13">
        <w:rPr>
          <w:color w:val="FF0000"/>
        </w:rPr>
        <w:t>Barevné rastrové kopie topografických map v měřítku 1 : 25 000 z mapování realizovaného pro potřeby československé armády v letech 1951-1971.</w:t>
      </w:r>
      <w:r w:rsidRPr="00A57B13">
        <w:t xml:space="preserve"> </w:t>
      </w:r>
    </w:p>
    <w:p w:rsidR="001A7475" w:rsidRPr="00A57B13" w:rsidRDefault="00A57B13" w:rsidP="001A7475">
      <w:pPr>
        <w:rPr>
          <w:color w:val="FF0000"/>
        </w:rPr>
      </w:pPr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[Cajthaml]</w:t>
      </w:r>
    </w:p>
    <w:p w:rsidR="001A7475" w:rsidRDefault="001A7475" w:rsidP="001A7475">
      <w:pPr>
        <w:pStyle w:val="Nadpis4"/>
      </w:pPr>
      <w:bookmarkStart w:id="30" w:name="_Toc7480505"/>
      <w:r>
        <w:t>S-1952</w:t>
      </w:r>
      <w:bookmarkEnd w:id="30"/>
    </w:p>
    <w:p w:rsidR="001A7475" w:rsidRPr="001A7475" w:rsidRDefault="001A7475" w:rsidP="001A7475"/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 xml:space="preserve">konformní zobrazení elipsoidu přímo do roviny [j; l] ® [X; Y] s nezkresleným základním (středním) poledníkem, který byl volen za osu X (pro naše území se jedná o poledníky o zeměpisných délkách 15° a 21°). </w:t>
      </w:r>
      <w:proofErr w:type="gramStart"/>
      <w:r w:rsidRPr="000B538F">
        <w:rPr>
          <w:color w:val="C00000"/>
        </w:rPr>
        <w:t>Jednotlivé  poledníkové</w:t>
      </w:r>
      <w:proofErr w:type="gramEnd"/>
      <w:r w:rsidRPr="000B538F">
        <w:rPr>
          <w:color w:val="C00000"/>
        </w:rPr>
        <w:t xml:space="preserve"> pásy se zobrazují samostatně, mají tak vlastní souřadnicové soustavy a vzniká tak problém převodních vztahů mezi nimi.</w:t>
      </w:r>
    </w:p>
    <w:p w:rsidR="000B538F" w:rsidRPr="00192BAC" w:rsidRDefault="000B538F" w:rsidP="001A7475"/>
    <w:p w:rsidR="000B538F" w:rsidRDefault="00A57B13" w:rsidP="000B538F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2BBE0772" wp14:editId="34307BD4">
            <wp:extent cx="3710599" cy="2971800"/>
            <wp:effectExtent l="0" t="0" r="0" b="0"/>
            <wp:docPr id="7" name="Picture 7" descr="http://old.gis.zcu.cz/studium/mk2/multimedialni_texty/index_soubory/hlavni_soubory/cechy_soubory/cechy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cechy17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686" cy="297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3E8" w:rsidRDefault="000B538F" w:rsidP="000B538F">
      <w:pPr>
        <w:pStyle w:val="Titulek"/>
        <w:jc w:val="center"/>
      </w:pPr>
      <w:bookmarkStart w:id="31" w:name="_Toc744961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11</w:t>
      </w:r>
      <w:r w:rsidR="00143D30">
        <w:rPr>
          <w:noProof/>
        </w:rPr>
        <w:fldChar w:fldCharType="end"/>
      </w:r>
      <w:r>
        <w:t xml:space="preserve"> - </w:t>
      </w:r>
      <w:r w:rsidRPr="003A6006">
        <w:t>Gauss-</w:t>
      </w:r>
      <w:proofErr w:type="spellStart"/>
      <w:r w:rsidRPr="003A6006">
        <w:t>Krügerovo</w:t>
      </w:r>
      <w:proofErr w:type="spellEnd"/>
      <w:r w:rsidRPr="003A6006">
        <w:t xml:space="preserve"> zobrazení</w:t>
      </w:r>
      <w:bookmarkEnd w:id="31"/>
      <w:r w:rsidR="00EB4EF4">
        <w:t xml:space="preserve"> [</w:t>
      </w:r>
      <w:hyperlink r:id="rId29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</w:p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430B3E92" wp14:editId="216C369D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2" w:name="_Toc744961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12</w:t>
      </w:r>
      <w:r w:rsidR="00143D30">
        <w:rPr>
          <w:noProof/>
        </w:rPr>
        <w:fldChar w:fldCharType="end"/>
      </w:r>
      <w:r>
        <w:t xml:space="preserve"> - </w:t>
      </w:r>
      <w:r w:rsidRPr="006B4F3A">
        <w:t>Průběh délkového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bookmarkEnd w:id="32"/>
      <w:r w:rsidR="00EB4EF4">
        <w:t xml:space="preserve"> [</w:t>
      </w:r>
      <w:hyperlink r:id="rId31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3" w:name="_Toc7480506"/>
      <w:r w:rsidRPr="004E33E8">
        <w:lastRenderedPageBreak/>
        <w:t>Registr územní identifikace, adres a nemovitostí</w:t>
      </w:r>
      <w:r w:rsidR="00143D30">
        <w:t xml:space="preserve"> (RÚIAN)</w:t>
      </w:r>
      <w:bookmarkEnd w:id="33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Pr="00124074" w:rsidRDefault="00D055DA" w:rsidP="004E33E8">
      <w:pPr>
        <w:rPr>
          <w:color w:val="FF0000"/>
        </w:rPr>
      </w:pPr>
    </w:p>
    <w:p w:rsidR="00F7748F" w:rsidRDefault="00F7748F" w:rsidP="00DB465C"/>
    <w:p w:rsidR="00067D9C" w:rsidRDefault="00067D9C" w:rsidP="00917F4A">
      <w:pPr>
        <w:pStyle w:val="Nadpis2"/>
      </w:pPr>
      <w:bookmarkStart w:id="34" w:name="_Toc7480507"/>
      <w:r>
        <w:lastRenderedPageBreak/>
        <w:t>Fotogrammetrické s</w:t>
      </w:r>
      <w:r w:rsidR="00F36B48" w:rsidRPr="00F36B48">
        <w:t>nímky přehrady Kamýk</w:t>
      </w:r>
      <w:bookmarkEnd w:id="34"/>
    </w:p>
    <w:p w:rsidR="00F4103B" w:rsidRDefault="003F609A" w:rsidP="00067D9C">
      <w:r>
        <w:t xml:space="preserve">V rámci projektu byla přehrada Kamýk fotogrammetricky </w:t>
      </w:r>
      <w:proofErr w:type="spellStart"/>
      <w:r>
        <w:t>nasnímkována</w:t>
      </w:r>
      <w:proofErr w:type="spellEnd"/>
      <w:r>
        <w:t xml:space="preserve">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</w:p>
    <w:p w:rsidR="0026213F" w:rsidRDefault="0026213F" w:rsidP="00067D9C"/>
    <w:p w:rsidR="008C4002" w:rsidRDefault="008C4002" w:rsidP="00067D9C"/>
    <w:p w:rsidR="004E33E8" w:rsidRDefault="00FC7A9C" w:rsidP="00DB465C">
      <w:r>
        <w:t>669 snímků</w:t>
      </w:r>
    </w:p>
    <w:p w:rsidR="0026213F" w:rsidRDefault="0026213F" w:rsidP="00DB465C"/>
    <w:p w:rsidR="004E33E8" w:rsidRDefault="00F4103B" w:rsidP="00DB465C">
      <w:r w:rsidRPr="00F4103B">
        <w:t xml:space="preserve">DJI </w:t>
      </w:r>
      <w:proofErr w:type="spellStart"/>
      <w:r w:rsidRPr="00F4103B">
        <w:t>Mavic</w:t>
      </w:r>
      <w:proofErr w:type="spellEnd"/>
      <w:r w:rsidRPr="00F4103B">
        <w:t xml:space="preserve"> Pro</w:t>
      </w:r>
    </w:p>
    <w:p w:rsidR="00F4103B" w:rsidRDefault="00F4103B" w:rsidP="00DB465C">
      <w:r>
        <w:t>23 000 Kč</w:t>
      </w:r>
    </w:p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A910A6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43E74" w:rsidRDefault="00E43E74" w:rsidP="00E43E74">
      <w:pPr>
        <w:rPr>
          <w:rStyle w:val="Hypertextovodkaz"/>
          <w:color w:val="FF0000"/>
          <w:u w:val="none"/>
        </w:rPr>
      </w:pPr>
      <w:r w:rsidRPr="00E43E74">
        <w:rPr>
          <w:rStyle w:val="Hypertextovodkaz"/>
          <w:color w:val="FF0000"/>
          <w:u w:val="none"/>
        </w:rPr>
        <w:lastRenderedPageBreak/>
        <w:t>SNIMEK</w:t>
      </w: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/>
    <w:p w:rsidR="00534D45" w:rsidRDefault="00141E9E" w:rsidP="00141E9E">
      <w:pPr>
        <w:pStyle w:val="Nadpis1"/>
      </w:pPr>
      <w:bookmarkStart w:id="35" w:name="_Toc7480508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35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36" w:name="_Toc7480509"/>
      <w:r>
        <w:t xml:space="preserve">Georeferencování </w:t>
      </w:r>
      <w:r w:rsidR="00A6597B">
        <w:t>podkladových map</w:t>
      </w:r>
      <w:bookmarkEnd w:id="36"/>
    </w:p>
    <w:p w:rsidR="004C0C10" w:rsidRDefault="006B5291" w:rsidP="004C0C10">
      <w:r>
        <w:t xml:space="preserve"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 slouží právě georeferencování. </w:t>
      </w:r>
      <w:r w:rsidR="00C17739" w:rsidRPr="00C17739">
        <w:rPr>
          <w:color w:val="0070C0"/>
        </w:rPr>
        <w:t>[http://training.gismentors.eu/</w:t>
      </w:r>
      <w:proofErr w:type="spellStart"/>
      <w:r w:rsidR="00C17739" w:rsidRPr="00C17739">
        <w:rPr>
          <w:color w:val="0070C0"/>
        </w:rPr>
        <w:t>qgis-pokrocily</w:t>
      </w:r>
      <w:proofErr w:type="spellEnd"/>
      <w:r w:rsidR="00C17739" w:rsidRPr="00C17739">
        <w:rPr>
          <w:color w:val="0070C0"/>
        </w:rPr>
        <w:t>/#]</w:t>
      </w:r>
    </w:p>
    <w:p w:rsidR="00A71784" w:rsidRPr="00141E9E" w:rsidRDefault="00A71784" w:rsidP="004C0C10">
      <w:r>
        <w:t>Při georeferencování se využívá transformace souřadnic rastru na souřadnice cílového systému. K tomu, aby mohla být použita transformace souřadnic, musíme znát polohu IB a to v minimálním počtu určeném zvoleným typem transformace.</w:t>
      </w:r>
      <w:r w:rsidR="00467C79">
        <w:t xml:space="preserve"> </w:t>
      </w:r>
      <w:r w:rsidR="00467C79" w:rsidRPr="00467C79">
        <w:rPr>
          <w:color w:val="00B0F0"/>
          <w:sz w:val="16"/>
          <w:szCs w:val="16"/>
        </w:rPr>
        <w:t>[http://webhelp.esri.com/arcgisdesktop/9.2/index.cfm?TopicName=Georeferencing_a_raster_dataset]</w:t>
      </w: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37" w:name="_Toc744962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2D217A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37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4C0FF9" w:rsidRDefault="004C0FF9" w:rsidP="004C0C10">
      <w:pPr>
        <w:rPr>
          <w:color w:val="FF0000"/>
        </w:rPr>
      </w:pPr>
    </w:p>
    <w:p w:rsidR="00A71784" w:rsidRDefault="00772058" w:rsidP="00141E9E">
      <w:pPr>
        <w:pStyle w:val="Nadpis3"/>
      </w:pPr>
      <w:bookmarkStart w:id="38" w:name="_Toc7480510"/>
      <w:r>
        <w:lastRenderedPageBreak/>
        <w:t>Volba IB</w:t>
      </w:r>
      <w:bookmarkEnd w:id="38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9536" behindDoc="0" locked="0" layoutInCell="1" allowOverlap="1" wp14:anchorId="4F77FB21" wp14:editId="48E9EF83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39" w:name="_Toc7449613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010921">
        <w:rPr>
          <w:noProof/>
          <w:sz w:val="24"/>
          <w:szCs w:val="24"/>
        </w:rPr>
        <w:t>13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39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0" w:name="_Toc7480511"/>
      <w:r>
        <w:lastRenderedPageBreak/>
        <w:t>Transformace</w:t>
      </w:r>
      <w:bookmarkEnd w:id="40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51965C37" wp14:editId="105C8BD7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1" w:name="_Toc7449614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010921">
        <w:rPr>
          <w:noProof/>
          <w:sz w:val="24"/>
          <w:szCs w:val="24"/>
        </w:rPr>
        <w:t>14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1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 </w:t>
      </w:r>
      <w:r w:rsidRPr="00FF62CD">
        <w:rPr>
          <w:color w:val="FF0000"/>
        </w:rPr>
        <w:t>DILO AUTOR</w:t>
      </w:r>
      <w:r w:rsidR="00F01CC4">
        <w:rPr>
          <w:color w:val="FF0000"/>
        </w:rPr>
        <w:t xml:space="preserve"> to od </w:t>
      </w:r>
      <w:proofErr w:type="spellStart"/>
      <w:r w:rsidR="00F01CC4">
        <w:rPr>
          <w:color w:val="FF0000"/>
        </w:rPr>
        <w:t>cajtyho</w:t>
      </w:r>
      <w:proofErr w:type="spellEnd"/>
      <w:r>
        <w:rPr>
          <w:color w:val="FF0000"/>
        </w:rPr>
        <w:t xml:space="preserve"> </w:t>
      </w:r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AD6126">
      <w:pPr>
        <w:pStyle w:val="Titulek"/>
        <w:jc w:val="right"/>
      </w:pPr>
      <w:bookmarkStart w:id="42" w:name="_Toc7449634"/>
      <w:r>
        <w:t xml:space="preserve">Rovnice </w:t>
      </w:r>
      <w:fldSimple w:instr=" SEQ Rovnice \* ARABIC ">
        <w:r w:rsidR="005B1F1C">
          <w:rPr>
            <w:noProof/>
          </w:rPr>
          <w:t>1</w:t>
        </w:r>
      </w:fldSimple>
      <w:r>
        <w:t xml:space="preserve"> - základní rovnice transformace</w:t>
      </w:r>
      <w:bookmarkEnd w:id="42"/>
    </w:p>
    <w:p w:rsidR="00FD01D8" w:rsidRPr="00643275" w:rsidRDefault="00917F4A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917F4A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AD6126">
      <w:pPr>
        <w:pStyle w:val="Titulek"/>
        <w:keepNext/>
        <w:jc w:val="right"/>
      </w:pPr>
      <w:bookmarkStart w:id="43" w:name="_Toc7449635"/>
      <w:r>
        <w:t xml:space="preserve">Rovnice </w:t>
      </w:r>
      <w:fldSimple w:instr=" SEQ Rovnice \* ARABIC ">
        <w:r w:rsidR="005B1F1C">
          <w:rPr>
            <w:noProof/>
          </w:rPr>
          <w:t>2</w:t>
        </w:r>
      </w:fldSimple>
      <w:r>
        <w:t xml:space="preserve"> - Translace</w:t>
      </w:r>
      <w:bookmarkEnd w:id="43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FF2515">
      <w:pPr>
        <w:pStyle w:val="Titulek"/>
        <w:keepNext/>
        <w:jc w:val="right"/>
      </w:pPr>
      <w:bookmarkStart w:id="44" w:name="_Toc7449636"/>
      <w:r>
        <w:t xml:space="preserve">Rovnice </w:t>
      </w:r>
      <w:fldSimple w:instr=" SEQ Rovnice \* ARABIC ">
        <w:r w:rsidR="005B1F1C">
          <w:rPr>
            <w:noProof/>
          </w:rPr>
          <w:t>3</w:t>
        </w:r>
      </w:fldSimple>
      <w:r>
        <w:t xml:space="preserve"> - Rotace</w:t>
      </w:r>
      <w:bookmarkEnd w:id="44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FF2515">
      <w:pPr>
        <w:pStyle w:val="Titulek"/>
        <w:keepNext/>
        <w:jc w:val="right"/>
      </w:pPr>
      <w:bookmarkStart w:id="45" w:name="_Toc7449637"/>
      <w:r>
        <w:t xml:space="preserve">Rovnice </w:t>
      </w:r>
      <w:fldSimple w:instr=" SEQ Rovnice \* ARABIC ">
        <w:r w:rsidR="005B1F1C">
          <w:rPr>
            <w:noProof/>
          </w:rPr>
          <w:t>4</w:t>
        </w:r>
      </w:fldSimple>
      <w:r>
        <w:t xml:space="preserve"> - Měřítko</w:t>
      </w:r>
      <w:bookmarkEnd w:id="45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917F4A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FF2515">
      <w:pPr>
        <w:pStyle w:val="Titulek"/>
        <w:keepNext/>
        <w:jc w:val="right"/>
      </w:pPr>
      <w:bookmarkStart w:id="46" w:name="_Toc7449638"/>
      <w:r>
        <w:t xml:space="preserve">Rovnice </w:t>
      </w:r>
      <w:fldSimple w:instr=" SEQ Rovnice \* ARABIC ">
        <w:r w:rsidR="005B1F1C">
          <w:rPr>
            <w:noProof/>
          </w:rPr>
          <w:t>5</w:t>
        </w:r>
      </w:fldSimple>
      <w:r>
        <w:t xml:space="preserve"> - Výsledné transformační rovnice</w:t>
      </w:r>
      <w:bookmarkEnd w:id="46"/>
    </w:p>
    <w:p w:rsidR="004251AC" w:rsidRPr="00E95860" w:rsidRDefault="00917F4A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917F4A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47" w:name="_Toc7480512"/>
      <w:r>
        <w:t xml:space="preserve">Vyrovnání </w:t>
      </w:r>
      <w:r w:rsidR="00FA2933">
        <w:t>metodou nejmenších čtverců</w:t>
      </w:r>
      <w:bookmarkEnd w:id="47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hyperlink r:id="rId34" w:history="1">
        <w:r>
          <w:rPr>
            <w:rStyle w:val="Hypertextovodkaz"/>
          </w:rPr>
          <w:t>http://fast.darmy.net</w:t>
        </w:r>
      </w:hyperlink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určovaných veličin,</w:t>
      </w:r>
    </w:p>
    <w:p w:rsidR="000C7CD8" w:rsidRDefault="00917F4A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sloupcový vektor přibližných hodnot neznámých</w:t>
      </w:r>
    </w:p>
    <w:p w:rsidR="000C7CD8" w:rsidRPr="00155DEE" w:rsidRDefault="00917F4A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sloupcový vektor přírůstků přibližných hodnot,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sloupcový 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</w:p>
    <w:p w:rsidR="00777EDB" w:rsidRDefault="00777EDB" w:rsidP="000C7CD8"/>
    <w:p w:rsidR="000C7CD8" w:rsidRDefault="000F1665" w:rsidP="000C7CD8">
      <w:r>
        <w:lastRenderedPageBreak/>
        <w:t>Platí: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</m:oMath>
      </m:oMathPara>
    </w:p>
    <w:p w:rsidR="000F1665" w:rsidRPr="00E95860" w:rsidRDefault="000F1665" w:rsidP="00E95860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Default="000F1665" w:rsidP="000F1665">
      <w:pPr>
        <w:rPr>
          <w:rFonts w:eastAsiaTheme="minorEastAsia"/>
        </w:rPr>
      </w:pPr>
      <w:r>
        <w:rPr>
          <w:rFonts w:eastAsiaTheme="minorEastAsia"/>
        </w:rPr>
        <w:t>Funkční vztah</w:t>
      </w:r>
      <w:r w:rsidR="000C7CD8">
        <w:rPr>
          <w:rFonts w:eastAsiaTheme="minorEastAsia"/>
        </w:rPr>
        <w:t xml:space="preserve"> rozvineme Taylorovým rozvojem</w:t>
      </w:r>
      <w:r>
        <w:rPr>
          <w:rFonts w:eastAsiaTheme="minorEastAsia"/>
        </w:rPr>
        <w:t xml:space="preserve"> (</w:t>
      </w:r>
      <w:r w:rsidR="000C7CD8">
        <w:rPr>
          <w:rFonts w:eastAsiaTheme="minorEastAsia"/>
        </w:rPr>
        <w:t>členy 2. a vyšších řádů zanedbáme</w:t>
      </w:r>
      <w:r>
        <w:rPr>
          <w:rFonts w:eastAsiaTheme="minorEastAsia"/>
        </w:rPr>
        <w:t>):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0C7CD8" w:rsidRPr="00A4022F" w:rsidRDefault="00917F4A" w:rsidP="000C7CD8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A4022F" w:rsidRDefault="00A4022F" w:rsidP="000C7CD8">
      <w:pPr>
        <w:ind w:firstLine="708"/>
        <w:rPr>
          <w:rFonts w:eastAsiaTheme="minorEastAsia"/>
        </w:rPr>
      </w:pPr>
    </w:p>
    <w:p w:rsidR="000C7CD8" w:rsidRDefault="000C7CD8" w:rsidP="000C7CD8">
      <w:pPr>
        <w:ind w:firstLine="708"/>
        <w:rPr>
          <w:rFonts w:eastAsiaTheme="minorEastAsia"/>
        </w:rPr>
      </w:pPr>
      <w:r>
        <w:rPr>
          <w:rFonts w:eastAsiaTheme="minorEastAsia"/>
        </w:rPr>
        <w:t>Po úpravě vznikají linearizované rovnice oprav:</w:t>
      </w:r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0C7CD8" w:rsidRDefault="000F1665" w:rsidP="000C7CD8">
      <w:pPr>
        <w:rPr>
          <w:rFonts w:eastAsiaTheme="minorEastAsia"/>
        </w:rPr>
      </w:pPr>
      <w:r>
        <w:rPr>
          <w:rFonts w:eastAsiaTheme="minorEastAsia"/>
        </w:rPr>
        <w:t>Matice plánu</w:t>
      </w:r>
      <w:r w:rsidR="000C7CD8">
        <w:rPr>
          <w:rFonts w:eastAsiaTheme="minorEastAsia"/>
        </w:rPr>
        <w:t xml:space="preserve"> A vzniká </w:t>
      </w:r>
      <w:r>
        <w:rPr>
          <w:rFonts w:eastAsiaTheme="minorEastAsia"/>
        </w:rPr>
        <w:t>jako derivace funkčních vztahů (řádky matice) podle jednotlivých neznámých (sloupce matice):</w:t>
      </w:r>
    </w:p>
    <w:p w:rsidR="00A4022F" w:rsidRPr="00155DEE" w:rsidRDefault="000C7CD8" w:rsidP="00A4022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A4022F" w:rsidRDefault="00A4022F" w:rsidP="00A4022F">
      <w:pPr>
        <w:rPr>
          <w:rFonts w:eastAsiaTheme="minorEastAsia"/>
        </w:rPr>
      </w:pPr>
    </w:p>
    <w:p w:rsidR="000C7CD8" w:rsidRDefault="000C7CD8" w:rsidP="00A4022F">
      <w:pPr>
        <w:rPr>
          <w:rFonts w:eastAsiaTheme="minorEastAsia"/>
        </w:rPr>
      </w:pPr>
      <w:r>
        <w:rPr>
          <w:rFonts w:eastAsiaTheme="minorEastAsia"/>
        </w:rPr>
        <w:t xml:space="preserve">Vyrovnané přírůstky jsou vyjádřeny </w:t>
      </w:r>
      <w:r w:rsidR="00A4022F">
        <w:rPr>
          <w:rFonts w:eastAsiaTheme="minorEastAsia"/>
        </w:rPr>
        <w:t>vztahem</w:t>
      </w:r>
      <w:r>
        <w:rPr>
          <w:rFonts w:eastAsiaTheme="minorEastAsia"/>
        </w:rPr>
        <w:t>: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5B1F1C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FD01D8" w:rsidRPr="000C5CC0" w:rsidRDefault="0049301F" w:rsidP="00FA2933">
      <w:pPr>
        <w:pStyle w:val="Nadpis3"/>
      </w:pPr>
      <w:bookmarkStart w:id="48" w:name="_Toc3200465"/>
      <w:bookmarkStart w:id="49" w:name="_Toc7480513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48"/>
      <w:r w:rsidR="000C5CC0" w:rsidRPr="000C5CC0">
        <w:t>)</w:t>
      </w:r>
      <w:bookmarkEnd w:id="49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 xml:space="preserve">Nejprve je nutné provést </w:t>
      </w:r>
      <w:proofErr w:type="spellStart"/>
      <w:r w:rsidR="0050247E" w:rsidRPr="00536CEB">
        <w:rPr>
          <w:rFonts w:eastAsiaTheme="minorEastAsia"/>
        </w:rPr>
        <w:t>linearizaci</w:t>
      </w:r>
      <w:proofErr w:type="spellEnd"/>
      <w:r w:rsidR="0050247E" w:rsidRPr="00536CEB">
        <w:rPr>
          <w:rFonts w:eastAsiaTheme="minorEastAsia"/>
        </w:rPr>
        <w:t xml:space="preserve">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2527D6">
      <w:pPr>
        <w:pStyle w:val="Titulek"/>
        <w:keepNext/>
        <w:jc w:val="center"/>
      </w:pPr>
      <w:bookmarkStart w:id="50" w:name="_Toc7449639"/>
      <w:r>
        <w:t xml:space="preserve">Rovnice </w:t>
      </w:r>
      <w:fldSimple w:instr=" SEQ Rovnice \* ARABIC ">
        <w:r w:rsidR="005B1F1C">
          <w:rPr>
            <w:noProof/>
          </w:rPr>
          <w:t>6</w:t>
        </w:r>
      </w:fldSimple>
      <w:r>
        <w:t xml:space="preserve"> - substituce za určované parametry</w:t>
      </w:r>
      <w:bookmarkEnd w:id="50"/>
    </w:p>
    <w:p w:rsidR="00643275" w:rsidRPr="00643275" w:rsidRDefault="00917F4A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917F4A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transformační rovnice afinní transformace po dosazení substituce</w:t>
      </w:r>
    </w:p>
    <w:p w:rsidR="00643275" w:rsidRPr="00643275" w:rsidRDefault="00917F4A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917F4A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matice pro MNČ, afinní transformace</w:t>
      </w:r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9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</w:p>
    <w:p w:rsidR="00643275" w:rsidRPr="00643275" w:rsidRDefault="00917F4A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917F4A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51" w:name="_Toc3200467"/>
      <w:bookmarkStart w:id="52" w:name="_Toc7480514"/>
      <w:r w:rsidRPr="000C5CC0">
        <w:lastRenderedPageBreak/>
        <w:t>Polynomická transformace 2. stupně</w:t>
      </w:r>
      <w:bookmarkEnd w:id="51"/>
      <w:bookmarkEnd w:id="52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643275"/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10</w:t>
        </w:r>
      </w:fldSimple>
      <w:r>
        <w:t xml:space="preserve"> - transformační </w:t>
      </w:r>
      <w:proofErr w:type="spellStart"/>
      <w:r>
        <w:t>rovníce</w:t>
      </w:r>
      <w:proofErr w:type="spellEnd"/>
      <w:r>
        <w:t xml:space="preserve"> polynomické </w:t>
      </w:r>
      <w:proofErr w:type="spellStart"/>
      <w:r>
        <w:t>tr</w:t>
      </w:r>
      <w:proofErr w:type="spellEnd"/>
      <w:r>
        <w:t>. 2. stupně</w:t>
      </w:r>
    </w:p>
    <w:p w:rsidR="00643275" w:rsidRPr="00643275" w:rsidRDefault="00917F4A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643275" w:rsidRDefault="00917F4A" w:rsidP="00643275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5B1F1C" w:rsidRDefault="005B1F1C" w:rsidP="00FD01D8">
      <w:pPr>
        <w:ind w:firstLine="708"/>
        <w:rPr>
          <w:rFonts w:eastAsiaTheme="minorEastAsia"/>
        </w:rPr>
      </w:pPr>
    </w:p>
    <w:p w:rsidR="005B1F1C" w:rsidRDefault="005B1F1C" w:rsidP="00FD01D8">
      <w:pPr>
        <w:ind w:firstLine="708"/>
        <w:rPr>
          <w:rFonts w:eastAsiaTheme="minorEastAsia"/>
        </w:rPr>
      </w:pPr>
    </w:p>
    <w:p w:rsidR="005B1F1C" w:rsidRDefault="005B1F1C" w:rsidP="00FD01D8">
      <w:pPr>
        <w:ind w:firstLine="708"/>
        <w:rPr>
          <w:rFonts w:eastAsiaTheme="minorEastAsia"/>
        </w:rPr>
      </w:pPr>
    </w:p>
    <w:p w:rsidR="00FD01D8" w:rsidRDefault="00FD01D8" w:rsidP="00FD01D8">
      <w:pPr>
        <w:ind w:firstLine="708"/>
        <w:rPr>
          <w:rFonts w:eastAsiaTheme="minorEastAsia"/>
        </w:rPr>
      </w:pPr>
      <w:r>
        <w:rPr>
          <w:rFonts w:eastAsiaTheme="minorEastAsia"/>
        </w:rPr>
        <w:t xml:space="preserve">Další postup a vyrovnání parametrů podle 4.3. </w:t>
      </w:r>
    </w:p>
    <w:p w:rsidR="00FD01D8" w:rsidRDefault="00FD01D8" w:rsidP="00FD01D8">
      <w:pPr>
        <w:ind w:firstLine="708"/>
        <w:rPr>
          <w:rFonts w:eastAsiaTheme="minorEastAsia"/>
        </w:rPr>
      </w:pPr>
      <w:r>
        <w:rPr>
          <w:rFonts w:eastAsiaTheme="minorEastAsia"/>
        </w:rPr>
        <w:t>Vektor x je psán ve tvaru:</w:t>
      </w:r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0D612B" w:rsidRDefault="000D612B" w:rsidP="000D612B">
      <w:pPr>
        <w:ind w:firstLine="708"/>
        <w:rPr>
          <w:rFonts w:eastAsiaTheme="minorEastAsia"/>
        </w:rPr>
      </w:pPr>
    </w:p>
    <w:p w:rsidR="00643275" w:rsidRDefault="00643275" w:rsidP="00FD01D8">
      <w:pPr>
        <w:ind w:firstLine="708"/>
        <w:rPr>
          <w:rFonts w:eastAsiaTheme="minorEastAsia"/>
        </w:rPr>
      </w:pPr>
    </w:p>
    <w:p w:rsidR="00FD01D8" w:rsidRDefault="00FD01D8" w:rsidP="00FD01D8">
      <w:pPr>
        <w:ind w:firstLine="708"/>
        <w:rPr>
          <w:rFonts w:eastAsiaTheme="minorEastAsia"/>
        </w:rPr>
      </w:pPr>
      <w:r>
        <w:rPr>
          <w:rFonts w:eastAsiaTheme="minorEastAsia"/>
        </w:rPr>
        <w:t>Matice plánu A vypadá takto:</w:t>
      </w:r>
    </w:p>
    <w:p w:rsidR="00FD01D8" w:rsidRDefault="00FD01D8" w:rsidP="00FD01D8">
      <w:pPr>
        <w:ind w:firstLine="708"/>
        <w:rPr>
          <w:rFonts w:eastAsiaTheme="minorEastAsia"/>
        </w:rPr>
      </w:pPr>
      <w:r w:rsidRPr="00206F12">
        <w:rPr>
          <w:rFonts w:eastAsiaTheme="minorEastAsia"/>
        </w:rPr>
        <w:t>Vektor měření l má tvar:</w:t>
      </w:r>
    </w:p>
    <w:p w:rsidR="00383DBE" w:rsidRDefault="00383DBE" w:rsidP="004C0C10"/>
    <w:p w:rsidR="00383DBE" w:rsidRDefault="00383DBE" w:rsidP="004C0C10"/>
    <w:p w:rsidR="000C5CC0" w:rsidRDefault="000C5CC0" w:rsidP="00FA2933">
      <w:pPr>
        <w:pStyle w:val="Nadpis3"/>
      </w:pPr>
      <w:bookmarkStart w:id="53" w:name="_Toc7480515"/>
      <w:r>
        <w:lastRenderedPageBreak/>
        <w:t>Polynomická transformace 3. stupně</w:t>
      </w:r>
      <w:bookmarkEnd w:id="53"/>
    </w:p>
    <w:p w:rsidR="00155DEE" w:rsidRPr="00155DEE" w:rsidRDefault="00155DEE" w:rsidP="00155DEE"/>
    <w:p w:rsidR="001B018C" w:rsidRPr="001B018C" w:rsidRDefault="00917F4A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917F4A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383DBE" w:rsidRDefault="005F2CF0" w:rsidP="004C0C10">
      <w:pPr>
        <w:rPr>
          <w:color w:val="5B9BD5" w:themeColor="accent1"/>
        </w:rPr>
      </w:pPr>
      <w:hyperlink r:id="rId35" w:history="1">
        <w:r w:rsidRPr="006E7C56">
          <w:rPr>
            <w:rStyle w:val="Hypertextovodkaz"/>
          </w:rPr>
          <w:t>http://old.gis.zcu.cz/studium/ugi/referaty/05/GeometrickeTransformace/index.html</w:t>
        </w:r>
      </w:hyperlink>
    </w:p>
    <w:p w:rsidR="005F2CF0" w:rsidRDefault="005F2CF0" w:rsidP="004C0C10">
      <w:pPr>
        <w:rPr>
          <w:color w:val="5B9BD5" w:themeColor="accent1"/>
        </w:rPr>
      </w:pPr>
    </w:p>
    <w:p w:rsidR="005F2CF0" w:rsidRPr="0059587C" w:rsidRDefault="005F2CF0" w:rsidP="004C0C10">
      <w:pPr>
        <w:rPr>
          <w:color w:val="5B9BD5" w:themeColor="accent1"/>
        </w:rPr>
      </w:pP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496D731F" wp14:editId="06E65910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r>
        <w:t xml:space="preserve">Obrázek </w:t>
      </w:r>
      <w:fldSimple w:instr=" SEQ Obrázek \* ARABIC ">
        <w:r w:rsidR="00010921">
          <w:rPr>
            <w:noProof/>
          </w:rPr>
          <w:t>15</w:t>
        </w:r>
      </w:fldSimple>
      <w:r>
        <w:t xml:space="preserve"> - zobrazení rozdílů polynomických transformací</w:t>
      </w:r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383DBE" w:rsidRDefault="00383DBE" w:rsidP="004C0C10"/>
    <w:p w:rsidR="000C5CC0" w:rsidRDefault="000C5CC0" w:rsidP="004C0C10"/>
    <w:p w:rsidR="00663D63" w:rsidRDefault="002B5DB4" w:rsidP="002B5DB4">
      <w:pPr>
        <w:pStyle w:val="Nadpis4"/>
      </w:pPr>
      <w:bookmarkStart w:id="54" w:name="_Toc7480516"/>
      <w:r>
        <w:t>Výsledky georeferencování</w:t>
      </w:r>
      <w:bookmarkEnd w:id="54"/>
    </w:p>
    <w:p w:rsidR="002B5DB4" w:rsidRDefault="002B5DB4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55" w:name="_Toc744962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5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Označení rastrového souboru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3035-1-001-1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3035-1-002-2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65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7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18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</w:tbl>
    <w:p w:rsidR="00663D63" w:rsidRPr="000F306E" w:rsidRDefault="00663D63" w:rsidP="00663D63">
      <w:pPr>
        <w:rPr>
          <w:color w:val="FF0000"/>
        </w:rPr>
      </w:pPr>
    </w:p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72462" w:rsidRDefault="00372462" w:rsidP="004C0C10"/>
    <w:p w:rsidR="00D20155" w:rsidRDefault="00055D7F" w:rsidP="00055D7F">
      <w:pPr>
        <w:pStyle w:val="Nadpis3"/>
      </w:pPr>
      <w:bookmarkStart w:id="56" w:name="_Toc7480517"/>
      <w:r w:rsidRPr="00055D7F">
        <w:lastRenderedPageBreak/>
        <w:t>Tvorba Mozaiky</w:t>
      </w:r>
      <w:bookmarkEnd w:id="56"/>
    </w:p>
    <w:p w:rsidR="00055D7F" w:rsidRDefault="00055D7F" w:rsidP="00055D7F">
      <w:r>
        <w:t xml:space="preserve">Po provedení Georeferencování dostáváme </w:t>
      </w:r>
      <w:proofErr w:type="spellStart"/>
      <w:r>
        <w:t>zgeoreferencováné</w:t>
      </w:r>
      <w:proofErr w:type="spellEnd"/>
      <w:r>
        <w:t xml:space="preserve">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4DF36466" wp14:editId="0D5F6FA1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57" w:name="_Toc744961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16</w:t>
      </w:r>
      <w:r w:rsidR="00143D30">
        <w:rPr>
          <w:noProof/>
        </w:rPr>
        <w:fldChar w:fldCharType="end"/>
      </w:r>
      <w:r>
        <w:t xml:space="preserve"> - Mozaika ID 12</w:t>
      </w:r>
      <w:bookmarkEnd w:id="57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58" w:name="_Toc7480518"/>
      <w:r>
        <w:lastRenderedPageBreak/>
        <w:t>Vektorizace podkladů</w:t>
      </w:r>
      <w:bookmarkEnd w:id="58"/>
      <w:r>
        <w:t xml:space="preserve"> </w:t>
      </w:r>
    </w:p>
    <w:p w:rsidR="006918AB" w:rsidRDefault="000F4C2E" w:rsidP="000F4C2E">
      <w:r>
        <w:t xml:space="preserve">Po dokončení georeferencování (pokud bylo pro </w:t>
      </w:r>
      <w:proofErr w:type="spellStart"/>
      <w:r>
        <w:t>danné</w:t>
      </w:r>
      <w:proofErr w:type="spellEnd"/>
      <w:r>
        <w:t xml:space="preserve"> mapové podklady třeba) byla provedena vektorizace dat. </w:t>
      </w:r>
      <w:proofErr w:type="spellStart"/>
      <w:r>
        <w:t>Vektorizací</w:t>
      </w:r>
      <w:proofErr w:type="spellEnd"/>
      <w:r>
        <w:t xml:space="preserve">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7C1179" w:rsidRPr="003A156E" w:rsidRDefault="003A156E" w:rsidP="007C1179">
      <w:pPr>
        <w:keepNext/>
        <w:rPr>
          <w:color w:val="FF0000"/>
        </w:rPr>
      </w:pPr>
      <w:r w:rsidRPr="003A156E">
        <w:rPr>
          <w:color w:val="FF0000"/>
        </w:rPr>
        <w:t>VLOZIT OBRAZEK VEKTORIZACE</w:t>
      </w:r>
    </w:p>
    <w:p w:rsidR="006918AB" w:rsidRDefault="006918AB" w:rsidP="004C0C10"/>
    <w:p w:rsidR="00E26D4E" w:rsidRDefault="00E26D4E" w:rsidP="004C0C10"/>
    <w:p w:rsidR="003A156E" w:rsidRDefault="003A156E" w:rsidP="004C0C10"/>
    <w:p w:rsidR="003A156E" w:rsidRDefault="003A156E" w:rsidP="004C0C10"/>
    <w:p w:rsidR="003A156E" w:rsidRDefault="003A156E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26D4E" w:rsidRDefault="00141E9E" w:rsidP="00141E9E">
      <w:pPr>
        <w:pStyle w:val="Nadpis1"/>
      </w:pPr>
      <w:bookmarkStart w:id="59" w:name="_Zpracování_fotogrammetrických_dat"/>
      <w:bookmarkStart w:id="60" w:name="_Toc7480519"/>
      <w:bookmarkEnd w:id="59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60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61" w:name="_Toc7480520"/>
      <w:r w:rsidRPr="0097653D">
        <w:t>Provedení leteckého snímkování přehrady Kamýk</w:t>
      </w:r>
      <w:bookmarkEnd w:id="61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proofErr w:type="gramStart"/>
      <w:r>
        <w:t>24.04.2019</w:t>
      </w:r>
      <w:proofErr w:type="gramEnd"/>
    </w:p>
    <w:p w:rsidR="00E26D4E" w:rsidRDefault="00A910A6" w:rsidP="00E26D4E">
      <w:r>
        <w:rPr>
          <w:noProof/>
          <w:lang w:eastAsia="cs-CZ"/>
        </w:rPr>
        <w:drawing>
          <wp:inline distT="0" distB="0" distL="0" distR="0" wp14:anchorId="3133FE2D" wp14:editId="32AADD10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62" w:name="_Toc7480521"/>
      <w:r w:rsidRPr="0097653D">
        <w:lastRenderedPageBreak/>
        <w:t>Tvorba modelu přehrady Kamýk</w:t>
      </w:r>
      <w:bookmarkEnd w:id="62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20155" w:rsidRDefault="00C17739" w:rsidP="001C131E">
      <w:pPr>
        <w:pStyle w:val="Nadpis1"/>
      </w:pPr>
      <w:bookmarkStart w:id="63" w:name="_Toc7480522"/>
      <w:r>
        <w:lastRenderedPageBreak/>
        <w:t>Zpracování - CityEngine</w:t>
      </w:r>
      <w:bookmarkEnd w:id="63"/>
    </w:p>
    <w:p w:rsidR="00D20155" w:rsidRDefault="00D20155" w:rsidP="004C0C10"/>
    <w:p w:rsidR="00D20155" w:rsidRDefault="00D20155" w:rsidP="004C0C10"/>
    <w:p w:rsidR="00D20155" w:rsidRDefault="00D20155" w:rsidP="004C0C10"/>
    <w:p w:rsidR="004C0C10" w:rsidRPr="004C0C10" w:rsidRDefault="004C0C10" w:rsidP="001C131E">
      <w:pPr>
        <w:pStyle w:val="Nadpis2"/>
      </w:pPr>
      <w:bookmarkStart w:id="64" w:name="_Toc7480523"/>
      <w:r>
        <w:t xml:space="preserve">Úprava </w:t>
      </w:r>
      <w:r w:rsidR="00A6597B">
        <w:t xml:space="preserve">souboru </w:t>
      </w:r>
      <w:r>
        <w:t>pravidel generování</w:t>
      </w:r>
      <w:r w:rsidR="00220CE8">
        <w:t xml:space="preserve"> modelu</w:t>
      </w:r>
      <w:bookmarkEnd w:id="64"/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  <w:u w:val="none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65" w:name="_Toc7480524"/>
      <w:r w:rsidRPr="002D76A1">
        <w:rPr>
          <w:color w:val="FF0000"/>
        </w:rPr>
        <w:t>Import modelu přehrady a</w:t>
      </w:r>
      <w:r>
        <w:t xml:space="preserve"> tvorba výsledného modelu KU</w:t>
      </w:r>
      <w:bookmarkEnd w:id="65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66" w:name="_Toc7480525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66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67" w:name="_Toc7480526"/>
      <w:r>
        <w:t>Tvorba aplikace pro prezentaci výsledného modelu</w:t>
      </w:r>
      <w:bookmarkEnd w:id="67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68" w:name="_Toc7480527"/>
      <w:r>
        <w:lastRenderedPageBreak/>
        <w:t>Výsled</w:t>
      </w:r>
      <w:r w:rsidR="004C0C10">
        <w:t>ky</w:t>
      </w:r>
      <w:bookmarkEnd w:id="68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4C0C10" w:rsidRDefault="004C0C10" w:rsidP="004C0C10">
      <w:pPr>
        <w:pStyle w:val="Nadpis2"/>
      </w:pPr>
      <w:bookmarkStart w:id="69" w:name="_Toc7480528"/>
      <w:r w:rsidRPr="004C0C10">
        <w:t>Výsledný soubor pravidel</w:t>
      </w:r>
      <w:bookmarkEnd w:id="69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70" w:name="_Toc7480529"/>
      <w:r>
        <w:t xml:space="preserve">Model </w:t>
      </w:r>
      <w:r w:rsidR="00170EE7">
        <w:t xml:space="preserve">- </w:t>
      </w:r>
      <w:r>
        <w:t>Kamýk nad Vltavou</w:t>
      </w:r>
      <w:bookmarkEnd w:id="70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71" w:name="_Toc482090877"/>
      <w:bookmarkStart w:id="72" w:name="_Toc482766566"/>
      <w:bookmarkStart w:id="73" w:name="_Toc7480530"/>
      <w:r w:rsidRPr="00C62FF1">
        <w:lastRenderedPageBreak/>
        <w:t>Závěr</w:t>
      </w:r>
      <w:bookmarkEnd w:id="71"/>
      <w:bookmarkEnd w:id="72"/>
      <w:bookmarkEnd w:id="73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74" w:name="_Toc7480531"/>
      <w:r>
        <w:lastRenderedPageBreak/>
        <w:t>Diskuse</w:t>
      </w:r>
      <w:bookmarkEnd w:id="74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75" w:name="_Toc7480532"/>
      <w:r>
        <w:lastRenderedPageBreak/>
        <w:t>Přílohy</w:t>
      </w:r>
      <w:bookmarkEnd w:id="75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76" w:name="_Toc7480533"/>
      <w:r>
        <w:lastRenderedPageBreak/>
        <w:t>Seznamy</w:t>
      </w:r>
      <w:bookmarkEnd w:id="76"/>
    </w:p>
    <w:p w:rsidR="004C0C10" w:rsidRPr="00C62FF1" w:rsidRDefault="004C0C10" w:rsidP="00F041FA">
      <w:pPr>
        <w:pStyle w:val="Nadpis2"/>
      </w:pPr>
      <w:bookmarkStart w:id="77" w:name="_Toc482090879"/>
      <w:bookmarkStart w:id="78" w:name="_Toc482766568"/>
      <w:bookmarkStart w:id="79" w:name="_Toc7480534"/>
      <w:r>
        <w:t>Seznam obrázků</w:t>
      </w:r>
      <w:bookmarkEnd w:id="77"/>
      <w:bookmarkEnd w:id="78"/>
      <w:bookmarkEnd w:id="79"/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39" w:anchor="_Toc7449603" w:history="1">
        <w:r w:rsidRPr="00586456">
          <w:rPr>
            <w:rStyle w:val="Hypertextovodkaz"/>
            <w:noProof/>
          </w:rPr>
          <w:t>Obrázek 1 - Znak obce Kamýk nad Vltavou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4" w:history="1">
        <w:r w:rsidRPr="00586456">
          <w:rPr>
            <w:rStyle w:val="Hypertextovodkaz"/>
            <w:noProof/>
          </w:rPr>
          <w:t>Obrázek 2 - poloha Kamýku nad Vltavou [mapy.cz]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5" w:history="1">
        <w:r w:rsidRPr="00586456">
          <w:rPr>
            <w:rStyle w:val="Hypertextovodkaz"/>
            <w:noProof/>
          </w:rPr>
          <w:t>Obrázek 3 - Ortofoto Kamýk nad Vltavou [ČÚZK]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6" w:history="1">
        <w:r w:rsidRPr="00586456">
          <w:rPr>
            <w:rStyle w:val="Hypertextovodkaz"/>
            <w:noProof/>
          </w:rPr>
          <w:t>Obrázek 4 - Přehrada Kamýk, upraveno podle [https://www.obeckamyk.cz/]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7" w:history="1">
        <w:r w:rsidRPr="00586456">
          <w:rPr>
            <w:rStyle w:val="Hypertextovodkaz"/>
            <w:noProof/>
          </w:rPr>
          <w:t>Obrázek 5 - Legenda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8" w:history="1">
        <w:r w:rsidRPr="00586456">
          <w:rPr>
            <w:rStyle w:val="Hypertextovodkaz"/>
            <w:noProof/>
          </w:rPr>
          <w:t>Obrázek 6 - SS stabilního katastru 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9" w:history="1">
        <w:r w:rsidRPr="00586456">
          <w:rPr>
            <w:rStyle w:val="Hypertextovodkaz"/>
            <w:noProof/>
          </w:rPr>
          <w:t>Obrázek 7 - Křovákovo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0" w:history="1">
        <w:r w:rsidRPr="00586456">
          <w:rPr>
            <w:rStyle w:val="Hypertextovodkaz"/>
            <w:noProof/>
          </w:rPr>
          <w:t>Obrázek 8 - Průběh délkového zkreslení Křovákova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1" w:history="1">
        <w:r w:rsidRPr="00586456">
          <w:rPr>
            <w:rStyle w:val="Hypertextovodkaz"/>
            <w:noProof/>
          </w:rPr>
          <w:t>Obrázek 9 - Gauss-Krügerovo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2" w:history="1">
        <w:r w:rsidRPr="00586456">
          <w:rPr>
            <w:rStyle w:val="Hypertextovodkaz"/>
            <w:noProof/>
          </w:rPr>
          <w:t>Obrázek 10 - Průběh délkového zkreslení Gauss-Krügerova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3" w:history="1">
        <w:r w:rsidRPr="00586456">
          <w:rPr>
            <w:rStyle w:val="Hypertextovodkaz"/>
            <w:noProof/>
          </w:rPr>
          <w:t>Obrázek 11 - Rozmístění 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4" w:history="1">
        <w:r w:rsidRPr="00586456">
          <w:rPr>
            <w:rStyle w:val="Hypertextovodkaz"/>
            <w:noProof/>
          </w:rPr>
          <w:t>Obrázek 12 - Tabulka IB a residuí na bodech po transformaci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5" w:history="1">
        <w:r w:rsidRPr="00586456">
          <w:rPr>
            <w:rStyle w:val="Hypertextovodkaz"/>
            <w:noProof/>
          </w:rPr>
          <w:t>Obrázek 13 - Mozaika ID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80" w:name="_Toc7480535"/>
      <w:r>
        <w:t>Seznam Tabulek</w:t>
      </w:r>
      <w:bookmarkEnd w:id="80"/>
    </w:p>
    <w:p w:rsidR="00EF76D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449628" w:history="1">
        <w:r w:rsidR="00EF76DC" w:rsidRPr="00AC0092">
          <w:rPr>
            <w:rStyle w:val="Hypertextovodkaz"/>
            <w:noProof/>
          </w:rPr>
          <w:t>Tabulka 1 - Přehled transformací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_Toc7449628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16</w:t>
        </w:r>
        <w:r w:rsidR="00EF76DC"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29" w:history="1">
        <w:r w:rsidRPr="00AC0092">
          <w:rPr>
            <w:rStyle w:val="Hypertextovodkaz"/>
            <w:noProof/>
          </w:rPr>
          <w:t>Tabulka 2 - Výsledky georeferencování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81" w:name="_Toc7480536"/>
      <w:r>
        <w:t>Seznam Rovnic</w:t>
      </w:r>
      <w:bookmarkEnd w:id="81"/>
    </w:p>
    <w:p w:rsidR="00EF76D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449634" w:history="1">
        <w:r w:rsidR="00EF76DC" w:rsidRPr="004F5552">
          <w:rPr>
            <w:rStyle w:val="Hypertextovodkaz"/>
            <w:noProof/>
          </w:rPr>
          <w:t>Rovnice 1 - základní rovnice transformace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_Toc7449634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19</w:t>
        </w:r>
        <w:r w:rsidR="00EF76DC"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5" w:history="1">
        <w:r w:rsidRPr="004F5552">
          <w:rPr>
            <w:rStyle w:val="Hypertextovodkaz"/>
            <w:noProof/>
          </w:rPr>
          <w:t>Rovnice 2 - Translace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6" w:history="1">
        <w:r w:rsidRPr="004F5552">
          <w:rPr>
            <w:rStyle w:val="Hypertextovodkaz"/>
            <w:noProof/>
          </w:rPr>
          <w:t>Rovnice 3 - Rotace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7" w:history="1">
        <w:r w:rsidRPr="004F5552">
          <w:rPr>
            <w:rStyle w:val="Hypertextovodkaz"/>
            <w:noProof/>
          </w:rPr>
          <w:t>Rovnice 4 - Měřítko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8" w:history="1">
        <w:r w:rsidRPr="004F5552">
          <w:rPr>
            <w:rStyle w:val="Hypertextovodkaz"/>
            <w:noProof/>
          </w:rPr>
          <w:t>Rovnice 5 - Výsledné transformační rovnice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9" w:history="1">
        <w:r w:rsidRPr="004F5552">
          <w:rPr>
            <w:rStyle w:val="Hypertextovodkaz"/>
            <w:noProof/>
          </w:rPr>
          <w:t>Rovnice 6 - substituce za určované parametry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82" w:name="_Toc482090878"/>
      <w:bookmarkStart w:id="83" w:name="_Toc482766567"/>
      <w:bookmarkStart w:id="84" w:name="_Toc7480537"/>
      <w:r>
        <w:lastRenderedPageBreak/>
        <w:t>Použitá literatura</w:t>
      </w:r>
      <w:bookmarkEnd w:id="82"/>
      <w:bookmarkEnd w:id="83"/>
      <w:bookmarkEnd w:id="84"/>
    </w:p>
    <w:p w:rsidR="005309E5" w:rsidRDefault="00AA34A4" w:rsidP="005309E5"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World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40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5951" w:rsidRDefault="00E65951" w:rsidP="003B0D47">
      <w:pPr>
        <w:spacing w:after="0" w:line="240" w:lineRule="auto"/>
      </w:pPr>
      <w:r>
        <w:separator/>
      </w:r>
    </w:p>
  </w:endnote>
  <w:endnote w:type="continuationSeparator" w:id="0">
    <w:p w:rsidR="00E65951" w:rsidRDefault="00E65951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27B54" w:rsidRDefault="00227B54">
    <w:pPr>
      <w:pStyle w:val="Zpat"/>
      <w:jc w:val="center"/>
    </w:pPr>
  </w:p>
  <w:p w:rsidR="00227B54" w:rsidRDefault="00227B54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227B54" w:rsidRDefault="00227B54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058E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227B54" w:rsidRDefault="00227B54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5951" w:rsidRDefault="00E65951" w:rsidP="003B0D47">
      <w:pPr>
        <w:spacing w:after="0" w:line="240" w:lineRule="auto"/>
      </w:pPr>
      <w:r>
        <w:separator/>
      </w:r>
    </w:p>
  </w:footnote>
  <w:footnote w:type="continuationSeparator" w:id="0">
    <w:p w:rsidR="00E65951" w:rsidRDefault="00E65951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6CE"/>
    <w:rsid w:val="00102B34"/>
    <w:rsid w:val="001057E6"/>
    <w:rsid w:val="001103E1"/>
    <w:rsid w:val="001168B6"/>
    <w:rsid w:val="00121DB8"/>
    <w:rsid w:val="00122845"/>
    <w:rsid w:val="00124074"/>
    <w:rsid w:val="00125209"/>
    <w:rsid w:val="00126AB8"/>
    <w:rsid w:val="00126AB9"/>
    <w:rsid w:val="001318CF"/>
    <w:rsid w:val="00131A31"/>
    <w:rsid w:val="00132AD5"/>
    <w:rsid w:val="00133CBB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2BAC"/>
    <w:rsid w:val="00193BD7"/>
    <w:rsid w:val="00194819"/>
    <w:rsid w:val="00195FBA"/>
    <w:rsid w:val="001A4332"/>
    <w:rsid w:val="001A69AD"/>
    <w:rsid w:val="001A7475"/>
    <w:rsid w:val="001B018C"/>
    <w:rsid w:val="001B1229"/>
    <w:rsid w:val="001B3171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6A7"/>
    <w:rsid w:val="002C3500"/>
    <w:rsid w:val="002C39CB"/>
    <w:rsid w:val="002C3C3A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63E2F"/>
    <w:rsid w:val="003645DB"/>
    <w:rsid w:val="00364984"/>
    <w:rsid w:val="00372462"/>
    <w:rsid w:val="00373793"/>
    <w:rsid w:val="00374156"/>
    <w:rsid w:val="003768C5"/>
    <w:rsid w:val="00383DBE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91596"/>
    <w:rsid w:val="00492F2C"/>
    <w:rsid w:val="0049301F"/>
    <w:rsid w:val="004B0C2D"/>
    <w:rsid w:val="004B10B7"/>
    <w:rsid w:val="004B1A8C"/>
    <w:rsid w:val="004B2330"/>
    <w:rsid w:val="004B338C"/>
    <w:rsid w:val="004B715F"/>
    <w:rsid w:val="004C0C10"/>
    <w:rsid w:val="004C0FF9"/>
    <w:rsid w:val="004C3468"/>
    <w:rsid w:val="004C4D6D"/>
    <w:rsid w:val="004C7202"/>
    <w:rsid w:val="004C7C53"/>
    <w:rsid w:val="004D7BC8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4B32"/>
    <w:rsid w:val="00515C71"/>
    <w:rsid w:val="00516B42"/>
    <w:rsid w:val="00516FEE"/>
    <w:rsid w:val="0052328C"/>
    <w:rsid w:val="0052534A"/>
    <w:rsid w:val="005264ED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587C"/>
    <w:rsid w:val="005A1A51"/>
    <w:rsid w:val="005A698D"/>
    <w:rsid w:val="005B02C7"/>
    <w:rsid w:val="005B0AAB"/>
    <w:rsid w:val="005B1F1C"/>
    <w:rsid w:val="005C0067"/>
    <w:rsid w:val="005C012D"/>
    <w:rsid w:val="005C531C"/>
    <w:rsid w:val="005D0AE2"/>
    <w:rsid w:val="005D221C"/>
    <w:rsid w:val="005D3F24"/>
    <w:rsid w:val="005D4DBC"/>
    <w:rsid w:val="005D6EE9"/>
    <w:rsid w:val="005E384C"/>
    <w:rsid w:val="005E69C0"/>
    <w:rsid w:val="005E6B65"/>
    <w:rsid w:val="005F2CF0"/>
    <w:rsid w:val="005F7737"/>
    <w:rsid w:val="00603D4E"/>
    <w:rsid w:val="00613364"/>
    <w:rsid w:val="006161C5"/>
    <w:rsid w:val="00616FDC"/>
    <w:rsid w:val="00622240"/>
    <w:rsid w:val="006235E6"/>
    <w:rsid w:val="0062404D"/>
    <w:rsid w:val="00625B03"/>
    <w:rsid w:val="006269A5"/>
    <w:rsid w:val="0062715B"/>
    <w:rsid w:val="0063113C"/>
    <w:rsid w:val="00632E55"/>
    <w:rsid w:val="00633A0D"/>
    <w:rsid w:val="00633AC1"/>
    <w:rsid w:val="00640A74"/>
    <w:rsid w:val="00641217"/>
    <w:rsid w:val="00643275"/>
    <w:rsid w:val="00645651"/>
    <w:rsid w:val="006458D9"/>
    <w:rsid w:val="00645CAF"/>
    <w:rsid w:val="00646166"/>
    <w:rsid w:val="0064699A"/>
    <w:rsid w:val="006545DB"/>
    <w:rsid w:val="00655363"/>
    <w:rsid w:val="00656A81"/>
    <w:rsid w:val="00660661"/>
    <w:rsid w:val="006610B2"/>
    <w:rsid w:val="00663D63"/>
    <w:rsid w:val="00664FE0"/>
    <w:rsid w:val="006670AF"/>
    <w:rsid w:val="00672D3B"/>
    <w:rsid w:val="00673E5A"/>
    <w:rsid w:val="006918AB"/>
    <w:rsid w:val="006963CE"/>
    <w:rsid w:val="00696B41"/>
    <w:rsid w:val="006A2A80"/>
    <w:rsid w:val="006A3DC3"/>
    <w:rsid w:val="006B0BD5"/>
    <w:rsid w:val="006B0DC6"/>
    <w:rsid w:val="006B5291"/>
    <w:rsid w:val="006B6B7C"/>
    <w:rsid w:val="006B79FF"/>
    <w:rsid w:val="006C20CA"/>
    <w:rsid w:val="006C57B8"/>
    <w:rsid w:val="006D10A4"/>
    <w:rsid w:val="006D2D99"/>
    <w:rsid w:val="006D7DBC"/>
    <w:rsid w:val="006E1E0B"/>
    <w:rsid w:val="006E3227"/>
    <w:rsid w:val="006E466B"/>
    <w:rsid w:val="006F0809"/>
    <w:rsid w:val="006F12EF"/>
    <w:rsid w:val="006F5951"/>
    <w:rsid w:val="006F65A0"/>
    <w:rsid w:val="006F71CA"/>
    <w:rsid w:val="00701AC6"/>
    <w:rsid w:val="00704CEC"/>
    <w:rsid w:val="007057DA"/>
    <w:rsid w:val="00711464"/>
    <w:rsid w:val="00712227"/>
    <w:rsid w:val="00715298"/>
    <w:rsid w:val="00717AF8"/>
    <w:rsid w:val="0072529C"/>
    <w:rsid w:val="00725828"/>
    <w:rsid w:val="00737AEF"/>
    <w:rsid w:val="00737C6F"/>
    <w:rsid w:val="00745305"/>
    <w:rsid w:val="00746545"/>
    <w:rsid w:val="0074688B"/>
    <w:rsid w:val="007479E5"/>
    <w:rsid w:val="0075269A"/>
    <w:rsid w:val="00752BB3"/>
    <w:rsid w:val="00753F15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69D3"/>
    <w:rsid w:val="007B25ED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439A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794C"/>
    <w:rsid w:val="00904B81"/>
    <w:rsid w:val="009051A1"/>
    <w:rsid w:val="0090779F"/>
    <w:rsid w:val="00912DED"/>
    <w:rsid w:val="00914348"/>
    <w:rsid w:val="00917B01"/>
    <w:rsid w:val="00917F4A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66AA"/>
    <w:rsid w:val="009502D7"/>
    <w:rsid w:val="009565CB"/>
    <w:rsid w:val="0095795D"/>
    <w:rsid w:val="0096187E"/>
    <w:rsid w:val="00962D00"/>
    <w:rsid w:val="00962E08"/>
    <w:rsid w:val="0097021F"/>
    <w:rsid w:val="0097653D"/>
    <w:rsid w:val="00980040"/>
    <w:rsid w:val="009816E7"/>
    <w:rsid w:val="00982ED7"/>
    <w:rsid w:val="009840EF"/>
    <w:rsid w:val="00984B6B"/>
    <w:rsid w:val="00984D29"/>
    <w:rsid w:val="009856EA"/>
    <w:rsid w:val="00993527"/>
    <w:rsid w:val="00993DDA"/>
    <w:rsid w:val="00994898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4AD6"/>
    <w:rsid w:val="00A910A6"/>
    <w:rsid w:val="00A95BA4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F6"/>
    <w:rsid w:val="00B65DB4"/>
    <w:rsid w:val="00B65F3C"/>
    <w:rsid w:val="00B6613B"/>
    <w:rsid w:val="00B720BF"/>
    <w:rsid w:val="00B76973"/>
    <w:rsid w:val="00B76A1C"/>
    <w:rsid w:val="00B76BA0"/>
    <w:rsid w:val="00B77C91"/>
    <w:rsid w:val="00B85278"/>
    <w:rsid w:val="00B859B5"/>
    <w:rsid w:val="00B87793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4F79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324A7"/>
    <w:rsid w:val="00C32EAF"/>
    <w:rsid w:val="00C332F4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6EAC"/>
    <w:rsid w:val="00C77452"/>
    <w:rsid w:val="00C804B6"/>
    <w:rsid w:val="00C80738"/>
    <w:rsid w:val="00C81241"/>
    <w:rsid w:val="00C8218A"/>
    <w:rsid w:val="00C90FC8"/>
    <w:rsid w:val="00C915B8"/>
    <w:rsid w:val="00C961FB"/>
    <w:rsid w:val="00C9689A"/>
    <w:rsid w:val="00C96B5D"/>
    <w:rsid w:val="00C96EDA"/>
    <w:rsid w:val="00CA21D7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23B5"/>
    <w:rsid w:val="00CF4D32"/>
    <w:rsid w:val="00CF74BE"/>
    <w:rsid w:val="00D03A95"/>
    <w:rsid w:val="00D055DA"/>
    <w:rsid w:val="00D05869"/>
    <w:rsid w:val="00D065C6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2E93"/>
    <w:rsid w:val="00D85123"/>
    <w:rsid w:val="00D85E8B"/>
    <w:rsid w:val="00D87698"/>
    <w:rsid w:val="00D92711"/>
    <w:rsid w:val="00D9425C"/>
    <w:rsid w:val="00D971E4"/>
    <w:rsid w:val="00DA36D6"/>
    <w:rsid w:val="00DA65EB"/>
    <w:rsid w:val="00DB017B"/>
    <w:rsid w:val="00DB063A"/>
    <w:rsid w:val="00DB465C"/>
    <w:rsid w:val="00DB6D66"/>
    <w:rsid w:val="00DC56BF"/>
    <w:rsid w:val="00DC5B5B"/>
    <w:rsid w:val="00DD0EF2"/>
    <w:rsid w:val="00DD14C1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7F96"/>
    <w:rsid w:val="00E40E80"/>
    <w:rsid w:val="00E43E74"/>
    <w:rsid w:val="00E44EC4"/>
    <w:rsid w:val="00E5388C"/>
    <w:rsid w:val="00E54269"/>
    <w:rsid w:val="00E55D83"/>
    <w:rsid w:val="00E56024"/>
    <w:rsid w:val="00E60655"/>
    <w:rsid w:val="00E65951"/>
    <w:rsid w:val="00E71FD4"/>
    <w:rsid w:val="00E721BB"/>
    <w:rsid w:val="00E728A2"/>
    <w:rsid w:val="00E72A08"/>
    <w:rsid w:val="00E74118"/>
    <w:rsid w:val="00E745FB"/>
    <w:rsid w:val="00E75C5B"/>
    <w:rsid w:val="00E75D27"/>
    <w:rsid w:val="00E82A75"/>
    <w:rsid w:val="00E82ABC"/>
    <w:rsid w:val="00E903F3"/>
    <w:rsid w:val="00E90969"/>
    <w:rsid w:val="00E91082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E21"/>
    <w:rsid w:val="00ED3032"/>
    <w:rsid w:val="00ED3976"/>
    <w:rsid w:val="00ED4C06"/>
    <w:rsid w:val="00EE03C3"/>
    <w:rsid w:val="00EE0B76"/>
    <w:rsid w:val="00EE1987"/>
    <w:rsid w:val="00EE2434"/>
    <w:rsid w:val="00EF0E0A"/>
    <w:rsid w:val="00EF76DC"/>
    <w:rsid w:val="00EF7F48"/>
    <w:rsid w:val="00F01C08"/>
    <w:rsid w:val="00F01CC4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624E"/>
    <w:rsid w:val="00F57462"/>
    <w:rsid w:val="00F60C3B"/>
    <w:rsid w:val="00F62095"/>
    <w:rsid w:val="00F63401"/>
    <w:rsid w:val="00F639C8"/>
    <w:rsid w:val="00F7087F"/>
    <w:rsid w:val="00F731B3"/>
    <w:rsid w:val="00F754DE"/>
    <w:rsid w:val="00F77296"/>
    <w:rsid w:val="00F7748F"/>
    <w:rsid w:val="00F816D4"/>
    <w:rsid w:val="00F81E9B"/>
    <w:rsid w:val="00F826D9"/>
    <w:rsid w:val="00F87831"/>
    <w:rsid w:val="00F940B7"/>
    <w:rsid w:val="00F9565B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31E5"/>
    <w:rsid w:val="00FD3CD7"/>
    <w:rsid w:val="00FD4AF3"/>
    <w:rsid w:val="00FE038D"/>
    <w:rsid w:val="00FE0EE7"/>
    <w:rsid w:val="00FE0FBF"/>
    <w:rsid w:val="00FE3056"/>
    <w:rsid w:val="00FF0074"/>
    <w:rsid w:val="00FF2515"/>
    <w:rsid w:val="00FF2612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C1179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  <w:u w:val="single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C1179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  <w:u w:val="single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C1179"/>
    <w:rPr>
      <w:rFonts w:ascii="Times New Roman" w:eastAsiaTheme="majorEastAsia" w:hAnsi="Times New Roman" w:cs="Times New Roman"/>
      <w:b/>
      <w:color w:val="000000" w:themeColor="text1"/>
      <w:sz w:val="40"/>
      <w:szCs w:val="32"/>
      <w:u w:val="single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C1179"/>
    <w:rPr>
      <w:rFonts w:ascii="Times New Roman" w:eastAsiaTheme="majorEastAsia" w:hAnsi="Times New Roman" w:cstheme="majorBidi"/>
      <w:b/>
      <w:sz w:val="32"/>
      <w:szCs w:val="26"/>
      <w:u w:val="single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py.cz/zakladni?x=14.1331299&amp;y=49.6110114&amp;z=11&amp;source=muni&amp;id=4001" TargetMode="External"/><Relationship Id="rId18" Type="http://schemas.openxmlformats.org/officeDocument/2006/relationships/hyperlink" Target="https://www.arcdata.cz/produkty/arcgis/desktopovy-gis/esri-cityengine" TargetMode="External"/><Relationship Id="rId26" Type="http://schemas.openxmlformats.org/officeDocument/2006/relationships/image" Target="media/image12.gif"/><Relationship Id="rId39" Type="http://schemas.openxmlformats.org/officeDocument/2006/relationships/hyperlink" Target="file:///C:\Users\xxx\Desktop\DP_Vltava_Janovsky\1_DP_TEXT\Diplomov&#225;_Pr&#225;ce_Janovsk&#253;.docx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://fast.darmy.net/opory%20-%20I%20Bc/GE04-Teorie_chyb_a_vyrovnavaci_pocet_I--M02-Zakladni_druhy_vyrovnani_(1._cast).pdf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agisoft.com/" TargetMode="External"/><Relationship Id="rId29" Type="http://schemas.openxmlformats.org/officeDocument/2006/relationships/hyperlink" Target="http://old.gis.zcu.cz/studium/mk2/multimedialni_texty/index.html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gif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hyperlink" Target="http://old.gis.zcu.cz/studium/mk2/multimedialni_texty/index.html" TargetMode="External"/><Relationship Id="rId28" Type="http://schemas.openxmlformats.org/officeDocument/2006/relationships/image" Target="media/image13.gif"/><Relationship Id="rId36" Type="http://schemas.openxmlformats.org/officeDocument/2006/relationships/image" Target="media/image17.gif"/><Relationship Id="rId10" Type="http://schemas.openxmlformats.org/officeDocument/2006/relationships/footer" Target="footer1.xml"/><Relationship Id="rId19" Type="http://schemas.openxmlformats.org/officeDocument/2006/relationships/hyperlink" Target="https://www.esri.com/en-us/arcgis/products/esri-cityengine/overview" TargetMode="External"/><Relationship Id="rId31" Type="http://schemas.openxmlformats.org/officeDocument/2006/relationships/hyperlink" Target="http://old.gis.zcu.cz/studium/mk2/multimedialni_texty/index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hyperlink" Target="http://old.gis.zcu.cz/studium/mk2/multimedialni_texty/index.html" TargetMode="External"/><Relationship Id="rId30" Type="http://schemas.openxmlformats.org/officeDocument/2006/relationships/image" Target="media/image14.gif"/><Relationship Id="rId35" Type="http://schemas.openxmlformats.org/officeDocument/2006/relationships/hyperlink" Target="http://old.gis.zcu.cz/studium/ugi/referaty/05/GeometrickeTransformace/index.html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://old.gis.zcu.cz/studium/mk2/multimedialni_texty/index.html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3FF70E-D610-44BE-A568-0F0ED0C9B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16181</TotalTime>
  <Pages>50</Pages>
  <Words>5019</Words>
  <Characters>29614</Characters>
  <Application>Microsoft Office Word</Application>
  <DocSecurity>0</DocSecurity>
  <Lines>246</Lines>
  <Paragraphs>69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292</cp:revision>
  <cp:lastPrinted>2017-05-24T23:02:00Z</cp:lastPrinted>
  <dcterms:created xsi:type="dcterms:W3CDTF">2017-05-22T20:18:00Z</dcterms:created>
  <dcterms:modified xsi:type="dcterms:W3CDTF">2019-04-29T23:58:00Z</dcterms:modified>
</cp:coreProperties>
</file>